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14431">
      <w:pPr>
        <w:pStyle w:val="2"/>
        <w:bidi w:val="0"/>
      </w:pPr>
      <w:bookmarkStart w:id="0" w:name="_GoBack"/>
      <w:r>
        <w:rPr>
          <w:rFonts w:hint="eastAsia"/>
          <w:lang w:val="en-US" w:eastAsia="zh-CN"/>
        </w:rPr>
        <w:t>项目名称</w:t>
      </w:r>
    </w:p>
    <w:p w14:paraId="32BBD247">
      <w:pPr>
        <w:pStyle w:val="2"/>
        <w:bidi w:val="0"/>
        <w:rPr>
          <w:rFonts w:hint="eastAsia"/>
        </w:rPr>
      </w:pPr>
      <w:r>
        <w:rPr>
          <w:rFonts w:hint="eastAsia"/>
          <w:lang w:val="en-US" w:eastAsia="zh-CN"/>
        </w:rPr>
        <w:t>五矿无锡物流园有限公司钢托盘采购项目</w:t>
      </w:r>
    </w:p>
    <w:p w14:paraId="4A6A3BC2">
      <w:pPr>
        <w:pStyle w:val="2"/>
        <w:bidi w:val="0"/>
        <w:rPr>
          <w:rFonts w:hint="eastAsia"/>
        </w:rPr>
      </w:pPr>
      <w:r>
        <w:rPr>
          <w:rFonts w:hint="eastAsia"/>
          <w:lang w:val="en-US" w:eastAsia="zh-CN"/>
        </w:rPr>
        <w:t>采购单位名称</w:t>
      </w:r>
    </w:p>
    <w:p w14:paraId="1850CE24">
      <w:pPr>
        <w:pStyle w:val="2"/>
        <w:bidi w:val="0"/>
        <w:rPr>
          <w:rFonts w:hint="eastAsia"/>
        </w:rPr>
      </w:pPr>
      <w:r>
        <w:rPr>
          <w:rFonts w:hint="eastAsia"/>
          <w:lang w:val="en-US" w:eastAsia="zh-CN"/>
        </w:rPr>
        <w:t>五矿无锡物流园有限公司</w:t>
      </w:r>
    </w:p>
    <w:p w14:paraId="63F9007D">
      <w:pPr>
        <w:pStyle w:val="2"/>
        <w:bidi w:val="0"/>
        <w:rPr>
          <w:rFonts w:hint="eastAsia"/>
        </w:rPr>
      </w:pPr>
      <w:r>
        <w:rPr>
          <w:rFonts w:hint="eastAsia"/>
          <w:lang w:val="en-US" w:eastAsia="zh-CN"/>
        </w:rPr>
        <w:t>采购方式</w:t>
      </w:r>
    </w:p>
    <w:p w14:paraId="285C20A6">
      <w:pPr>
        <w:pStyle w:val="2"/>
        <w:bidi w:val="0"/>
        <w:rPr>
          <w:rFonts w:hint="eastAsia"/>
        </w:rPr>
      </w:pPr>
      <w:r>
        <w:rPr>
          <w:rFonts w:hint="eastAsia"/>
          <w:lang w:val="en-US" w:eastAsia="zh-CN"/>
        </w:rPr>
        <w:t>定向询比</w:t>
      </w:r>
    </w:p>
    <w:p w14:paraId="37857597">
      <w:pPr>
        <w:pStyle w:val="2"/>
        <w:bidi w:val="0"/>
        <w:rPr>
          <w:rFonts w:hint="eastAsia"/>
        </w:rPr>
      </w:pPr>
      <w:r>
        <w:rPr>
          <w:rFonts w:hint="eastAsia"/>
          <w:lang w:val="en-US" w:eastAsia="zh-CN"/>
        </w:rPr>
        <w:t>采购内容</w:t>
      </w:r>
    </w:p>
    <w:p w14:paraId="4DEC635F">
      <w:pPr>
        <w:pStyle w:val="2"/>
        <w:bidi w:val="0"/>
        <w:rPr>
          <w:rFonts w:hint="eastAsia"/>
        </w:rPr>
      </w:pPr>
      <w:r>
        <w:rPr>
          <w:rFonts w:hint="eastAsia"/>
          <w:lang w:val="en-US" w:eastAsia="zh-CN"/>
        </w:rPr>
        <w:t>采购300个钢托盘供立体仓堆放碳酸锂期货物资使用。</w:t>
      </w:r>
    </w:p>
    <w:p w14:paraId="457901F4">
      <w:pPr>
        <w:pStyle w:val="2"/>
        <w:bidi w:val="0"/>
        <w:rPr>
          <w:rFonts w:hint="eastAsia"/>
        </w:rPr>
      </w:pPr>
      <w:r>
        <w:rPr>
          <w:rFonts w:hint="eastAsia"/>
          <w:lang w:val="en-US" w:eastAsia="zh-CN"/>
        </w:rPr>
        <w:t>预计采购时间</w:t>
      </w:r>
    </w:p>
    <w:p w14:paraId="4E99F240">
      <w:pPr>
        <w:pStyle w:val="2"/>
        <w:bidi w:val="0"/>
        <w:rPr>
          <w:rFonts w:hint="eastAsia"/>
        </w:rPr>
      </w:pPr>
      <w:r>
        <w:rPr>
          <w:rFonts w:hint="eastAsia"/>
          <w:lang w:val="en-US" w:eastAsia="zh-CN"/>
        </w:rPr>
        <w:t>2025-09-15</w:t>
      </w:r>
    </w:p>
    <w:p w14:paraId="08171D62">
      <w:pPr>
        <w:pStyle w:val="2"/>
        <w:bidi w:val="0"/>
        <w:rPr>
          <w:rFonts w:hint="eastAsia"/>
        </w:rPr>
      </w:pPr>
      <w:r>
        <w:rPr>
          <w:rFonts w:hint="eastAsia"/>
          <w:lang w:val="en-US" w:eastAsia="zh-CN"/>
        </w:rPr>
        <w:t>联系人</w:t>
      </w:r>
    </w:p>
    <w:p w14:paraId="28EBAA76">
      <w:pPr>
        <w:pStyle w:val="2"/>
        <w:bidi w:val="0"/>
        <w:rPr>
          <w:rFonts w:hint="eastAsia"/>
        </w:rPr>
      </w:pPr>
      <w:r>
        <w:rPr>
          <w:rFonts w:hint="eastAsia"/>
          <w:lang w:val="en-US" w:eastAsia="zh-CN"/>
        </w:rPr>
        <w:t>戴丽娟</w:t>
      </w:r>
    </w:p>
    <w:p w14:paraId="2C41CB26">
      <w:pPr>
        <w:pStyle w:val="2"/>
        <w:bidi w:val="0"/>
        <w:rPr>
          <w:rFonts w:hint="eastAsia"/>
        </w:rPr>
      </w:pPr>
      <w:r>
        <w:rPr>
          <w:rFonts w:hint="eastAsia"/>
          <w:lang w:val="en-US" w:eastAsia="zh-CN"/>
        </w:rPr>
        <w:t>联系方式</w:t>
      </w:r>
    </w:p>
    <w:p w14:paraId="4C2A59D1">
      <w:pPr>
        <w:pStyle w:val="2"/>
        <w:bidi w:val="0"/>
        <w:rPr>
          <w:rFonts w:hint="eastAsia"/>
        </w:rPr>
      </w:pPr>
      <w:r>
        <w:rPr>
          <w:rFonts w:hint="eastAsia"/>
          <w:lang w:val="en-US" w:eastAsia="zh-CN"/>
        </w:rPr>
        <w:t>18021567550</w:t>
      </w:r>
    </w:p>
    <w:p w14:paraId="1715918F">
      <w:pPr>
        <w:pStyle w:val="2"/>
        <w:bidi w:val="0"/>
        <w:rPr>
          <w:rFonts w:hint="eastAsia"/>
        </w:rPr>
      </w:pPr>
      <w:r>
        <w:rPr>
          <w:rFonts w:hint="eastAsia"/>
          <w:lang w:val="en-US" w:eastAsia="zh-CN"/>
        </w:rPr>
        <w:t>公示期</w:t>
      </w:r>
    </w:p>
    <w:p w14:paraId="427EDA20">
      <w:pPr>
        <w:pStyle w:val="2"/>
        <w:bidi w:val="0"/>
        <w:rPr>
          <w:rFonts w:hint="eastAsia"/>
        </w:rPr>
      </w:pPr>
      <w:r>
        <w:rPr>
          <w:rFonts w:hint="eastAsia"/>
          <w:lang w:val="en-US" w:eastAsia="zh-CN"/>
        </w:rPr>
        <w:t>5天</w:t>
      </w:r>
    </w:p>
    <w:p w14:paraId="2093C2FA">
      <w:pPr>
        <w:pStyle w:val="2"/>
        <w:bidi w:val="0"/>
        <w:rPr>
          <w:rFonts w:hint="eastAsia"/>
        </w:rPr>
      </w:pPr>
      <w:r>
        <w:rPr>
          <w:rFonts w:hint="eastAsia"/>
          <w:lang w:val="en-US" w:eastAsia="zh-CN"/>
        </w:rPr>
        <w:t>项目地点</w:t>
      </w:r>
    </w:p>
    <w:p w14:paraId="3DC4B988">
      <w:pPr>
        <w:pStyle w:val="2"/>
        <w:bidi w:val="0"/>
        <w:rPr>
          <w:rFonts w:hint="eastAsia"/>
        </w:rPr>
      </w:pPr>
      <w:r>
        <w:rPr>
          <w:rFonts w:hint="eastAsia"/>
          <w:lang w:val="en-US" w:eastAsia="zh-CN"/>
        </w:rPr>
        <w:t>江苏省/无锡市/惠山区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6"/>
        <w:gridCol w:w="875"/>
        <w:gridCol w:w="1102"/>
        <w:gridCol w:w="2772"/>
        <w:gridCol w:w="1201"/>
        <w:gridCol w:w="1310"/>
      </w:tblGrid>
      <w:tr w14:paraId="2623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9C2ED1D">
            <w:pPr>
              <w:pStyle w:val="2"/>
              <w:bidi w:val="0"/>
            </w:pPr>
            <w:r>
              <w:rPr>
                <w:lang w:val="en-US" w:eastAsia="zh-CN"/>
              </w:rPr>
              <w:t>采购通知编码: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5E8FD">
            <w:pPr>
              <w:pStyle w:val="2"/>
              <w:bidi w:val="0"/>
            </w:pPr>
            <w:r>
              <w:rPr>
                <w:lang w:val="en-US" w:eastAsia="zh-CN"/>
              </w:rPr>
              <w:t>20250906455</w:t>
            </w:r>
          </w:p>
        </w:tc>
        <w:tc>
          <w:tcPr>
            <w:tcW w:w="0" w:type="auto"/>
            <w:shd w:val="clear"/>
            <w:tcMar>
              <w:top w:w="0" w:type="dxa"/>
              <w:left w:w="0" w:type="dxa"/>
              <w:bottom w:w="0" w:type="dxa"/>
              <w:right w:w="0" w:type="dxa"/>
            </w:tcMar>
            <w:vAlign w:val="center"/>
          </w:tcPr>
          <w:p w14:paraId="67E80C49">
            <w:pPr>
              <w:pStyle w:val="2"/>
              <w:bidi w:val="0"/>
            </w:pPr>
            <w:r>
              <w:rPr>
                <w:lang w:val="en-US" w:eastAsia="zh-CN"/>
              </w:rPr>
              <w:t>采购通知名称: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0A56A">
            <w:pPr>
              <w:pStyle w:val="2"/>
              <w:bidi w:val="0"/>
            </w:pPr>
            <w:r>
              <w:rPr>
                <w:lang w:val="en-US" w:eastAsia="zh-CN"/>
              </w:rPr>
              <w:t>五矿无锡物流园有限公司钢托盘采购项目询价书</w:t>
            </w:r>
          </w:p>
        </w:tc>
        <w:tc>
          <w:tcPr>
            <w:tcW w:w="0" w:type="auto"/>
            <w:shd w:val="clear"/>
            <w:tcMar>
              <w:top w:w="0" w:type="dxa"/>
              <w:left w:w="0" w:type="dxa"/>
              <w:bottom w:w="0" w:type="dxa"/>
              <w:right w:w="0" w:type="dxa"/>
            </w:tcMar>
            <w:vAlign w:val="center"/>
          </w:tcPr>
          <w:p w14:paraId="1447F74A">
            <w:pPr>
              <w:pStyle w:val="2"/>
              <w:bidi w:val="0"/>
            </w:pPr>
            <w:r>
              <w:rPr>
                <w:lang w:val="en-US" w:eastAsia="zh-CN"/>
              </w:rPr>
              <w:t>采购联系人: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FF1A3">
            <w:pPr>
              <w:pStyle w:val="2"/>
              <w:bidi w:val="0"/>
            </w:pPr>
            <w:r>
              <w:rPr>
                <w:lang w:val="en-US" w:eastAsia="zh-CN"/>
              </w:rPr>
              <w:t>戴丽娟</w:t>
            </w:r>
          </w:p>
        </w:tc>
      </w:tr>
      <w:tr w14:paraId="2E05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286BF13">
            <w:pPr>
              <w:pStyle w:val="2"/>
              <w:bidi w:val="0"/>
            </w:pPr>
            <w:r>
              <w:rPr>
                <w:lang w:val="en-US" w:eastAsia="zh-CN"/>
              </w:rPr>
              <w:t>采购联系人电话: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4FEEF">
            <w:pPr>
              <w:pStyle w:val="2"/>
              <w:bidi w:val="0"/>
            </w:pPr>
            <w:r>
              <w:rPr>
                <w:lang w:val="en-US" w:eastAsia="zh-CN"/>
              </w:rPr>
              <w:t>18021567550</w:t>
            </w:r>
          </w:p>
        </w:tc>
        <w:tc>
          <w:tcPr>
            <w:tcW w:w="0" w:type="auto"/>
            <w:shd w:val="clear"/>
            <w:tcMar>
              <w:top w:w="0" w:type="dxa"/>
              <w:left w:w="0" w:type="dxa"/>
              <w:bottom w:w="0" w:type="dxa"/>
              <w:right w:w="0" w:type="dxa"/>
            </w:tcMar>
            <w:vAlign w:val="center"/>
          </w:tcPr>
          <w:p w14:paraId="17FDA92C">
            <w:pPr>
              <w:pStyle w:val="2"/>
              <w:bidi w:val="0"/>
            </w:pPr>
            <w:r>
              <w:rPr>
                <w:lang w:val="en-US" w:eastAsia="zh-CN"/>
              </w:rPr>
              <w:t>采购联系人传真: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94FA4">
            <w:pPr>
              <w:pStyle w:val="2"/>
              <w:bidi w:val="0"/>
              <w:rPr>
                <w:rFonts w:hint="eastAsia"/>
              </w:rPr>
            </w:pPr>
          </w:p>
        </w:tc>
        <w:tc>
          <w:tcPr>
            <w:tcW w:w="0" w:type="auto"/>
            <w:shd w:val="clear"/>
            <w:tcMar>
              <w:top w:w="0" w:type="dxa"/>
              <w:left w:w="0" w:type="dxa"/>
              <w:bottom w:w="0" w:type="dxa"/>
              <w:right w:w="0" w:type="dxa"/>
            </w:tcMar>
            <w:vAlign w:val="center"/>
          </w:tcPr>
          <w:p w14:paraId="09C17F06">
            <w:pPr>
              <w:pStyle w:val="2"/>
              <w:bidi w:val="0"/>
            </w:pPr>
            <w:r>
              <w:rPr>
                <w:lang w:val="en-US" w:eastAsia="zh-CN"/>
              </w:rPr>
              <w:t>采购联系人EMAIL: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D8B8F">
            <w:pPr>
              <w:pStyle w:val="2"/>
              <w:bidi w:val="0"/>
            </w:pPr>
            <w:r>
              <w:rPr>
                <w:lang w:val="en-US" w:eastAsia="zh-CN"/>
              </w:rPr>
              <w:t>512417283@qq.com</w:t>
            </w:r>
          </w:p>
        </w:tc>
      </w:tr>
      <w:tr w14:paraId="7C6F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2CF58">
            <w:pPr>
              <w:pStyle w:val="2"/>
              <w:bidi w:val="0"/>
            </w:pPr>
            <w:r>
              <w:rPr>
                <w:lang w:val="en-US" w:eastAsia="zh-CN"/>
              </w:rPr>
              <w:t> </w:t>
            </w:r>
          </w:p>
          <w:p w14:paraId="3C63C7F6">
            <w:pPr>
              <w:pStyle w:val="2"/>
              <w:bidi w:val="0"/>
            </w:pPr>
            <w:r>
              <w:t>五矿无锡物流园有限公司钢托盘采购项目询价公告</w:t>
            </w:r>
          </w:p>
          <w:p w14:paraId="34E5B060">
            <w:pPr>
              <w:pStyle w:val="2"/>
              <w:bidi w:val="0"/>
            </w:pPr>
            <w:r>
              <w:t> </w:t>
            </w:r>
          </w:p>
          <w:p w14:paraId="7AF5D065">
            <w:pPr>
              <w:pStyle w:val="2"/>
              <w:bidi w:val="0"/>
            </w:pPr>
            <w:r>
              <w:t> </w:t>
            </w:r>
          </w:p>
          <w:p w14:paraId="3EF48AAB">
            <w:pPr>
              <w:pStyle w:val="2"/>
              <w:bidi w:val="0"/>
            </w:pPr>
            <w:r>
              <w:t> </w:t>
            </w:r>
          </w:p>
          <w:p w14:paraId="61EF04E5">
            <w:pPr>
              <w:pStyle w:val="2"/>
              <w:bidi w:val="0"/>
            </w:pPr>
            <w:r>
              <w:t>一、询价书编号：20250906455</w:t>
            </w:r>
          </w:p>
          <w:p w14:paraId="477319E8">
            <w:pPr>
              <w:pStyle w:val="2"/>
              <w:bidi w:val="0"/>
            </w:pPr>
            <w:r>
              <w:t>二、项目名称：五矿无锡物流园有限公司钢托盘采购项目</w:t>
            </w:r>
          </w:p>
          <w:p w14:paraId="55FA894B">
            <w:pPr>
              <w:pStyle w:val="2"/>
              <w:bidi w:val="0"/>
            </w:pPr>
            <w:r>
              <w:t>三、项目简介：近期新疆昆仑蓝钻锂业有限责任公司预计到货1000T碳酸锂，考虑到立体仓内钢托盘已使用完毕，为更好满足碳酸锂等期货物资的存放，提升仓储物流流转效率，需采购300个钢托盘供立体仓堆放碳酸锂期货物资使用，该物资可在仓储，装卸，搬运过程中反复使用。</w:t>
            </w:r>
          </w:p>
          <w:p w14:paraId="344C27C4">
            <w:pPr>
              <w:pStyle w:val="2"/>
              <w:bidi w:val="0"/>
            </w:pPr>
            <w:r>
              <w:t>四、采购方式：询比采购</w:t>
            </w:r>
          </w:p>
          <w:p w14:paraId="42BA9C21">
            <w:pPr>
              <w:pStyle w:val="2"/>
              <w:bidi w:val="0"/>
            </w:pPr>
            <w:r>
              <w:t>五、报价截止时间：2025-9-19  10:00:00</w:t>
            </w:r>
          </w:p>
          <w:p w14:paraId="41ABCC69">
            <w:pPr>
              <w:pStyle w:val="2"/>
              <w:bidi w:val="0"/>
            </w:pPr>
            <w:r>
              <w:t>六、报名须知</w:t>
            </w:r>
          </w:p>
          <w:p w14:paraId="4B0D24D8">
            <w:pPr>
              <w:pStyle w:val="2"/>
              <w:bidi w:val="0"/>
            </w:pPr>
            <w:r>
              <w:t>    1、网络报名地点：供应商登录（https://ec.minmetals.com.cn/），填报企业相关资料，进行网络注册认证，通知我公司进行资审后，获取账户密码后进行报名。 </w:t>
            </w:r>
          </w:p>
          <w:p w14:paraId="59CB8B36">
            <w:pPr>
              <w:pStyle w:val="2"/>
              <w:bidi w:val="0"/>
            </w:pPr>
            <w:r>
              <w:t>    2、采购文件的获取：经资格审查入围的供应商，将对其发放招标文件，入围供应商登录五矿采购电子商务平台（https://ec.minmetals.com.cn/）自行下载采购文件，并依据文件要求在五矿采购电子商务平台上于报价截止时间前进行网上投标报价。 </w:t>
            </w:r>
            <w:r>
              <w:br w:type="textWrapping"/>
            </w:r>
            <w:r>
              <w:t> </w:t>
            </w:r>
          </w:p>
          <w:p w14:paraId="0DDA54FD">
            <w:pPr>
              <w:pStyle w:val="2"/>
              <w:bidi w:val="0"/>
            </w:pPr>
            <w:r>
              <w:t>七、报名条件： </w:t>
            </w:r>
          </w:p>
          <w:p w14:paraId="7B6E597A">
            <w:pPr>
              <w:pStyle w:val="2"/>
              <w:bidi w:val="0"/>
            </w:pPr>
            <w:r>
              <w:t>1、投标人必须是独立的法人单位，具备一般纳税人资格。投标人在近3年内不曾在任何合同中违约或因投标人的原因而使任何合同被解除、未发生因自身原因造成的诉讼情况。投标人应具备较强的资源组织能力、供货能力、抗风险能力、售后服务能力和资金实力。投标方应随时接受招标方对投标方质量保证体系进行检查。</w:t>
            </w:r>
          </w:p>
          <w:p w14:paraId="33B2D274">
            <w:pPr>
              <w:pStyle w:val="2"/>
              <w:bidi w:val="0"/>
            </w:pPr>
            <w:r>
              <w:t>2、未处于被责令停业、投标资格被取消或者财产被接管、冻结和破产状态；</w:t>
            </w:r>
          </w:p>
          <w:p w14:paraId="354E4231">
            <w:pPr>
              <w:pStyle w:val="2"/>
              <w:bidi w:val="0"/>
            </w:pPr>
            <w:r>
              <w:t>3、符合《中华人民共和国招标投标法》、《电子招投标管理办法》等法律法规的要求；</w:t>
            </w:r>
          </w:p>
          <w:p w14:paraId="055F7634">
            <w:pPr>
              <w:pStyle w:val="2"/>
              <w:bidi w:val="0"/>
            </w:pPr>
            <w:r>
              <w:t> </w:t>
            </w:r>
          </w:p>
          <w:p w14:paraId="51CEFB61">
            <w:pPr>
              <w:pStyle w:val="2"/>
              <w:bidi w:val="0"/>
            </w:pPr>
            <w:r>
              <w:t> </w:t>
            </w:r>
          </w:p>
          <w:p w14:paraId="7C36CA68">
            <w:pPr>
              <w:pStyle w:val="2"/>
              <w:bidi w:val="0"/>
            </w:pPr>
            <w:r>
              <w:t>采购单位：五矿无锡物流园有限公司</w:t>
            </w:r>
          </w:p>
          <w:p w14:paraId="0F7BBD15">
            <w:pPr>
              <w:pStyle w:val="2"/>
              <w:bidi w:val="0"/>
            </w:pPr>
            <w:r>
              <w:t>联系方式：戴丽娟 18021567550   </w:t>
            </w:r>
            <w:r>
              <w:br w:type="textWrapping"/>
            </w:r>
            <w:r>
              <w:t>     地  址：无锡市惠山区洛社镇天港路1号 </w:t>
            </w:r>
          </w:p>
        </w:tc>
      </w:tr>
    </w:tbl>
    <w:p w14:paraId="43B79634">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2"/>
        <w:gridCol w:w="2310"/>
        <w:gridCol w:w="606"/>
        <w:gridCol w:w="549"/>
        <w:gridCol w:w="387"/>
        <w:gridCol w:w="661"/>
        <w:gridCol w:w="3451"/>
      </w:tblGrid>
      <w:tr w14:paraId="20D2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11AA59C3">
            <w:pPr>
              <w:pStyle w:val="2"/>
              <w:bidi w:val="0"/>
            </w:pPr>
            <w:r>
              <w:rPr>
                <w:lang w:val="en-US" w:eastAsia="zh-CN"/>
              </w:rPr>
              <w:t>序号</w:t>
            </w:r>
          </w:p>
        </w:tc>
        <w:tc>
          <w:tcPr>
            <w:tcW w:w="0" w:type="auto"/>
            <w:shd w:val="clear"/>
            <w:tcMar>
              <w:top w:w="0" w:type="dxa"/>
              <w:left w:w="0" w:type="dxa"/>
              <w:bottom w:w="0" w:type="dxa"/>
              <w:right w:w="0" w:type="dxa"/>
            </w:tcMar>
            <w:vAlign w:val="center"/>
          </w:tcPr>
          <w:p w14:paraId="79F5DF03">
            <w:pPr>
              <w:pStyle w:val="2"/>
              <w:bidi w:val="0"/>
            </w:pPr>
            <w:r>
              <w:rPr>
                <w:lang w:val="en-US" w:eastAsia="zh-CN"/>
              </w:rPr>
              <w:t>物资描述</w:t>
            </w:r>
          </w:p>
        </w:tc>
        <w:tc>
          <w:tcPr>
            <w:tcW w:w="0" w:type="auto"/>
            <w:shd w:val="clear"/>
            <w:tcMar>
              <w:top w:w="0" w:type="dxa"/>
              <w:left w:w="0" w:type="dxa"/>
              <w:bottom w:w="0" w:type="dxa"/>
              <w:right w:w="0" w:type="dxa"/>
            </w:tcMar>
            <w:vAlign w:val="center"/>
          </w:tcPr>
          <w:p w14:paraId="108B22F6">
            <w:pPr>
              <w:pStyle w:val="2"/>
              <w:bidi w:val="0"/>
            </w:pPr>
            <w:r>
              <w:rPr>
                <w:lang w:val="en-US" w:eastAsia="zh-CN"/>
              </w:rPr>
              <w:t>计量单位</w:t>
            </w:r>
          </w:p>
        </w:tc>
        <w:tc>
          <w:tcPr>
            <w:tcW w:w="0" w:type="auto"/>
            <w:shd w:val="clear"/>
            <w:tcMar>
              <w:top w:w="0" w:type="dxa"/>
              <w:left w:w="0" w:type="dxa"/>
              <w:bottom w:w="0" w:type="dxa"/>
              <w:right w:w="0" w:type="dxa"/>
            </w:tcMar>
            <w:vAlign w:val="center"/>
          </w:tcPr>
          <w:p w14:paraId="6D516636">
            <w:pPr>
              <w:pStyle w:val="2"/>
              <w:bidi w:val="0"/>
            </w:pPr>
            <w:r>
              <w:rPr>
                <w:lang w:val="en-US" w:eastAsia="zh-CN"/>
              </w:rPr>
              <w:t>采购数量</w:t>
            </w:r>
          </w:p>
        </w:tc>
        <w:tc>
          <w:tcPr>
            <w:tcW w:w="0" w:type="auto"/>
            <w:shd w:val="clear"/>
            <w:tcMar>
              <w:top w:w="0" w:type="dxa"/>
              <w:left w:w="0" w:type="dxa"/>
              <w:bottom w:w="0" w:type="dxa"/>
              <w:right w:w="0" w:type="dxa"/>
            </w:tcMar>
            <w:vAlign w:val="center"/>
          </w:tcPr>
          <w:p w14:paraId="471F147F">
            <w:pPr>
              <w:pStyle w:val="2"/>
              <w:bidi w:val="0"/>
            </w:pPr>
            <w:r>
              <w:rPr>
                <w:lang w:val="en-US" w:eastAsia="zh-CN"/>
              </w:rPr>
              <w:t>税率</w:t>
            </w:r>
          </w:p>
        </w:tc>
        <w:tc>
          <w:tcPr>
            <w:tcW w:w="0" w:type="auto"/>
            <w:shd w:val="clear"/>
            <w:tcMar>
              <w:top w:w="0" w:type="dxa"/>
              <w:left w:w="0" w:type="dxa"/>
              <w:bottom w:w="0" w:type="dxa"/>
              <w:right w:w="0" w:type="dxa"/>
            </w:tcMar>
            <w:vAlign w:val="center"/>
          </w:tcPr>
          <w:p w14:paraId="41C25A14">
            <w:pPr>
              <w:pStyle w:val="2"/>
              <w:bidi w:val="0"/>
            </w:pPr>
            <w:r>
              <w:rPr>
                <w:lang w:val="en-US" w:eastAsia="zh-CN"/>
              </w:rPr>
              <w:t>交货日期</w:t>
            </w:r>
          </w:p>
        </w:tc>
        <w:tc>
          <w:tcPr>
            <w:tcW w:w="0" w:type="auto"/>
            <w:shd w:val="clear"/>
            <w:tcMar>
              <w:top w:w="0" w:type="dxa"/>
              <w:left w:w="0" w:type="dxa"/>
              <w:bottom w:w="0" w:type="dxa"/>
              <w:right w:w="0" w:type="dxa"/>
            </w:tcMar>
            <w:vAlign w:val="center"/>
          </w:tcPr>
          <w:p w14:paraId="128FDF76">
            <w:pPr>
              <w:pStyle w:val="2"/>
              <w:bidi w:val="0"/>
            </w:pPr>
            <w:r>
              <w:rPr>
                <w:lang w:val="en-US" w:eastAsia="zh-CN"/>
              </w:rPr>
              <w:t>报价需求</w:t>
            </w:r>
          </w:p>
        </w:tc>
      </w:tr>
      <w:tr w14:paraId="5B14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0F3EE">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AA8B5">
            <w:pPr>
              <w:pStyle w:val="2"/>
              <w:bidi w:val="0"/>
            </w:pPr>
            <w:r>
              <w:rPr>
                <w:lang w:val="en-US" w:eastAsia="zh-CN"/>
              </w:rPr>
              <w:t>钢托盘 L1200MM×W1200MM×H150MM Q235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1719D">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E82E0">
            <w:pPr>
              <w:pStyle w:val="2"/>
              <w:bidi w:val="0"/>
            </w:pPr>
            <w:r>
              <w:rPr>
                <w:lang w:val="en-US" w:eastAsia="zh-CN"/>
              </w:rP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BE913">
            <w:pPr>
              <w:pStyle w:val="2"/>
              <w:bidi w:val="0"/>
            </w:pPr>
            <w:r>
              <w:rPr>
                <w:lang w:val="en-US" w:eastAsia="zh-CN"/>
              </w:rPr>
              <w:t>0.13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4E5CA">
            <w:pPr>
              <w:pStyle w:val="2"/>
              <w:bidi w:val="0"/>
            </w:pPr>
            <w:r>
              <w:rPr>
                <w:lang w:val="en-US" w:eastAsia="zh-CN"/>
              </w:rPr>
              <w:t>2025-09-30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BC27E">
            <w:pPr>
              <w:pStyle w:val="2"/>
              <w:bidi w:val="0"/>
            </w:pPr>
            <w:r>
              <w:rPr>
                <w:lang w:val="en-US" w:eastAsia="zh-CN"/>
              </w:rPr>
              <w:t>技术标准:计量方式:付款方式:送货地点:工程部位:收料人姓名:联系方式:</w:t>
            </w:r>
          </w:p>
        </w:tc>
      </w:tr>
    </w:tbl>
    <w:p w14:paraId="49FAE4E4">
      <w:pPr>
        <w:pStyle w:val="2"/>
        <w:bidi w:val="0"/>
        <w:rPr>
          <w:rFonts w:hint="eastAsia"/>
        </w:rPr>
      </w:pPr>
      <w:r>
        <w:rPr>
          <w:rFonts w:hint="eastAsia"/>
          <w:lang w:val="en-US" w:eastAsia="zh-CN"/>
        </w:rPr>
        <w:t>报价网址:https://ec.minmetals.com.cn/open/home/purchase-info/?id=20250906455&amp;lx=cggg</w:t>
      </w:r>
    </w:p>
    <w:p w14:paraId="66DFD47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4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2025-09-15T05:42:01Z</dcterms:created>
  <dc:creator>28039</dc:creator>
  <cp:lastModifiedBy>璇儿</cp:lastModifiedBy>
  <dcterms:modified xsi:type="dcterms:W3CDTF">2025-09-15T05:42:09Z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6CB63037F6CC4E1180D3FAAC17901F28_12</vt:lpwstr>
  </property>
</Properties>
</file>