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CCC26">
      <w:pPr>
        <w:pStyle w:val="2"/>
        <w:bidi w:val="0"/>
      </w:pPr>
      <w:bookmarkStart w:id="0" w:name="_GoBack"/>
      <w:r>
        <w:rPr>
          <w:lang w:val="en-US" w:eastAsia="zh-CN"/>
        </w:rPr>
        <w:t>采购模式：企业采购</w:t>
      </w:r>
      <w:r>
        <w:rPr>
          <w:rFonts w:hint="eastAsia"/>
          <w:lang w:val="en-US" w:eastAsia="zh-CN"/>
        </w:rPr>
        <w:t>采购方式：询比采购项目类型：服务</w:t>
      </w:r>
    </w:p>
    <w:p w14:paraId="3217B54F">
      <w:pPr>
        <w:pStyle w:val="2"/>
        <w:bidi w:val="0"/>
        <w:rPr>
          <w:rFonts w:hint="eastAsia"/>
        </w:rPr>
      </w:pPr>
      <w:r>
        <w:rPr>
          <w:rFonts w:hint="eastAsia"/>
        </w:rPr>
        <w:t>发布时间：</w:t>
      </w:r>
    </w:p>
    <w:p w14:paraId="485AF861">
      <w:pPr>
        <w:pStyle w:val="2"/>
        <w:bidi w:val="0"/>
        <w:rPr>
          <w:rFonts w:hint="eastAsia"/>
        </w:rPr>
      </w:pPr>
      <w:r>
        <w:rPr>
          <w:rFonts w:hint="eastAsia"/>
        </w:rPr>
        <w:t>2025-09-17 09:00:00</w:t>
      </w:r>
    </w:p>
    <w:p w14:paraId="229519A3">
      <w:pPr>
        <w:pStyle w:val="2"/>
        <w:bidi w:val="0"/>
        <w:rPr>
          <w:rFonts w:hint="eastAsia"/>
        </w:rPr>
      </w:pPr>
      <w:r>
        <w:rPr>
          <w:rFonts w:hint="eastAsia"/>
          <w:lang w:val="en-US" w:eastAsia="zh-CN"/>
        </w:rPr>
        <w:t>酒类零担运输服务可投</w:t>
      </w:r>
    </w:p>
    <w:p w14:paraId="4D7ABBFA">
      <w:pPr>
        <w:pStyle w:val="2"/>
        <w:bidi w:val="0"/>
        <w:rPr>
          <w:rFonts w:hint="eastAsia"/>
        </w:rPr>
      </w:pPr>
      <w:r>
        <w:rPr>
          <w:rFonts w:hint="eastAsia"/>
        </w:rPr>
        <w:t>开标/截标时间 5 天 04 时</w:t>
      </w:r>
    </w:p>
    <w:p w14:paraId="2297C805">
      <w:pPr>
        <w:pStyle w:val="2"/>
        <w:bidi w:val="0"/>
        <w:rPr>
          <w:rFonts w:hint="eastAsia"/>
        </w:rPr>
      </w:pPr>
      <w:r>
        <w:rPr>
          <w:rFonts w:hint="eastAsia"/>
        </w:rPr>
        <w:t>文件获取截止时间 : 2025-09-22 14:00:00</w:t>
      </w:r>
    </w:p>
    <w:p w14:paraId="207EF793">
      <w:pPr>
        <w:pStyle w:val="2"/>
        <w:bidi w:val="0"/>
        <w:rPr>
          <w:rFonts w:hint="eastAsia"/>
        </w:rPr>
      </w:pPr>
      <w:r>
        <w:rPr>
          <w:rFonts w:hint="eastAsia"/>
        </w:rPr>
        <w:t>酒类零担运输服务询比采购公告</w:t>
      </w:r>
    </w:p>
    <w:p w14:paraId="4FADAEB4">
      <w:pPr>
        <w:pStyle w:val="2"/>
        <w:bidi w:val="0"/>
        <w:rPr>
          <w:rFonts w:hint="eastAsia"/>
        </w:rPr>
      </w:pPr>
      <w:r>
        <w:rPr>
          <w:rFonts w:hint="eastAsia"/>
        </w:rPr>
        <w:t>宜宾金喜来酒类销售有限公司现就酒类零担运输服务采购事宜进行询比采购，兹邀请符合本次采购要求的供应商参选。</w:t>
      </w:r>
    </w:p>
    <w:p w14:paraId="782734A5">
      <w:pPr>
        <w:pStyle w:val="2"/>
        <w:bidi w:val="0"/>
        <w:rPr>
          <w:rFonts w:hint="eastAsia"/>
        </w:rPr>
      </w:pPr>
      <w:r>
        <w:rPr>
          <w:rFonts w:hint="eastAsia"/>
        </w:rPr>
        <w:t>、采购项目简介</w:t>
      </w:r>
    </w:p>
    <w:p w14:paraId="137E0202">
      <w:pPr>
        <w:pStyle w:val="2"/>
        <w:bidi w:val="0"/>
        <w:rPr>
          <w:rFonts w:hint="eastAsia"/>
        </w:rPr>
      </w:pPr>
      <w:r>
        <w:rPr>
          <w:rFonts w:hint="eastAsia"/>
        </w:rPr>
        <w:t>（一）采购项目名称：酒类零担运输服务</w:t>
      </w:r>
    </w:p>
    <w:p w14:paraId="0562B2FC">
      <w:pPr>
        <w:pStyle w:val="2"/>
        <w:bidi w:val="0"/>
        <w:rPr>
          <w:rFonts w:hint="eastAsia"/>
        </w:rPr>
      </w:pPr>
      <w:r>
        <w:rPr>
          <w:rFonts w:hint="eastAsia"/>
        </w:rPr>
        <w:t>（二）采购项目概况：宜宾金喜来酒类销售有限公司2025年9月至2026年9月酒类零担运输服务采购。</w:t>
      </w:r>
    </w:p>
    <w:p w14:paraId="4A096B39">
      <w:pPr>
        <w:pStyle w:val="2"/>
        <w:bidi w:val="0"/>
        <w:rPr>
          <w:rFonts w:hint="eastAsia"/>
        </w:rPr>
      </w:pPr>
      <w:r>
        <w:rPr>
          <w:rFonts w:hint="eastAsia"/>
        </w:rPr>
        <w:t>二、采购范围及相关要求</w:t>
      </w:r>
    </w:p>
    <w:p w14:paraId="35816CEE">
      <w:pPr>
        <w:pStyle w:val="2"/>
        <w:bidi w:val="0"/>
        <w:rPr>
          <w:rFonts w:hint="eastAsia"/>
        </w:rPr>
      </w:pPr>
      <w:r>
        <w:rPr>
          <w:rFonts w:hint="eastAsia"/>
        </w:rPr>
        <w:t>（一）采购内容：宜宾金喜来酒类销售有限公司酒类零担运输服务（宜宾金喜来酒类销售有限公司生产的瓶装酒、散酒以及需要发运的包材、物料、曲药等物资），接货地点：宜宾市南溪区大观镇新庆街宜宾金喜来大观园酒业有限责任公司、托运方在宜宾市丽雅江宸的库房、托运方指定的其他接货地点。</w:t>
      </w:r>
    </w:p>
    <w:p w14:paraId="093F969B">
      <w:pPr>
        <w:pStyle w:val="2"/>
        <w:bidi w:val="0"/>
        <w:rPr>
          <w:rFonts w:hint="eastAsia"/>
        </w:rPr>
      </w:pPr>
      <w:r>
        <w:rPr>
          <w:rFonts w:hint="eastAsia"/>
        </w:rPr>
        <w:t>（二）交货/服务/工期：2025年9月至2026年9月（按实结算）</w:t>
      </w:r>
    </w:p>
    <w:p w14:paraId="12323B1D">
      <w:pPr>
        <w:pStyle w:val="2"/>
        <w:bidi w:val="0"/>
        <w:rPr>
          <w:rFonts w:hint="eastAsia"/>
        </w:rPr>
      </w:pPr>
      <w:r>
        <w:rPr>
          <w:rFonts w:hint="eastAsia"/>
        </w:rPr>
        <w:t>（三）交货/服务/工程地点：2025年9月至2026年9月，全国各地，以托运方货物运输指定的地点。</w:t>
      </w:r>
    </w:p>
    <w:p w14:paraId="72F40D75">
      <w:pPr>
        <w:pStyle w:val="2"/>
        <w:bidi w:val="0"/>
        <w:rPr>
          <w:rFonts w:hint="eastAsia"/>
        </w:rPr>
      </w:pPr>
      <w:r>
        <w:rPr>
          <w:rFonts w:hint="eastAsia"/>
        </w:rPr>
        <w:t>（四）验收标准：确保货物数量、发运质量、无污染破损等，与托运方交付运输的产品信息一致。</w:t>
      </w:r>
    </w:p>
    <w:p w14:paraId="4F7AD091">
      <w:pPr>
        <w:pStyle w:val="2"/>
        <w:bidi w:val="0"/>
        <w:rPr>
          <w:rFonts w:hint="eastAsia"/>
        </w:rPr>
      </w:pPr>
      <w:r>
        <w:rPr>
          <w:rFonts w:hint="eastAsia"/>
        </w:rPr>
        <w:t>（五）最高限价：根据以往年度发运总量预估2025年运量（X≤300Kg：55000kg，300KG＜X≤1T:98000kg,1T＜X68000kg),根据不同区间平均价*预估总量，测算年度发运总额26万元（为预估年度总金额），年度预估总金额26万元里面包含备注栏会产生的费用（保险费、接货费、加收费、纸箱、木架、托盘、过海费等）。</w:t>
      </w:r>
    </w:p>
    <w:p w14:paraId="4D2EA32E">
      <w:pPr>
        <w:pStyle w:val="2"/>
        <w:bidi w:val="0"/>
        <w:rPr>
          <w:rFonts w:hint="eastAsia"/>
        </w:rPr>
      </w:pPr>
      <w:r>
        <w:rPr>
          <w:rFonts w:hint="eastAsia"/>
        </w:rPr>
        <w:t>三、供应商资格要求</w:t>
      </w:r>
    </w:p>
    <w:p w14:paraId="282E8969">
      <w:pPr>
        <w:pStyle w:val="2"/>
        <w:bidi w:val="0"/>
        <w:rPr>
          <w:rFonts w:hint="eastAsia"/>
        </w:rPr>
      </w:pPr>
      <w:r>
        <w:rPr>
          <w:rFonts w:hint="eastAsia"/>
        </w:rPr>
        <w:t>供应商应依法设立具备独立法人资格且满足以下要求：</w:t>
      </w:r>
    </w:p>
    <w:p w14:paraId="75E4AE30">
      <w:pPr>
        <w:pStyle w:val="2"/>
        <w:bidi w:val="0"/>
        <w:rPr>
          <w:rFonts w:hint="eastAsia"/>
        </w:rPr>
      </w:pPr>
      <w:r>
        <w:rPr>
          <w:rFonts w:hint="eastAsia"/>
        </w:rPr>
        <w:t>（一）资质要求:所有参与报价的供应商必须具有运输相关营业执照、道路运输许可证等相关资质。承运货物是在营业范围内，有能力响应</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shd w:val="clear" w:fill="FAFAFA"/>
        </w:rPr>
        <w:t>采购文件</w:t>
      </w:r>
      <w:r>
        <w:rPr>
          <w:rFonts w:hint="eastAsia"/>
        </w:rPr>
        <w:fldChar w:fldCharType="end"/>
      </w:r>
      <w:r>
        <w:rPr>
          <w:rFonts w:hint="eastAsia"/>
        </w:rPr>
        <w:t>要求的企业，具备开具运输增值税票资质。</w:t>
      </w:r>
    </w:p>
    <w:p w14:paraId="0FB33290">
      <w:pPr>
        <w:pStyle w:val="2"/>
        <w:bidi w:val="0"/>
        <w:rPr>
          <w:rFonts w:hint="eastAsia"/>
        </w:rPr>
      </w:pPr>
      <w:r>
        <w:rPr>
          <w:rFonts w:hint="eastAsia"/>
        </w:rPr>
        <w:t>（二）财务要求：无</w:t>
      </w:r>
    </w:p>
    <w:p w14:paraId="748340B1">
      <w:pPr>
        <w:pStyle w:val="2"/>
        <w:bidi w:val="0"/>
        <w:rPr>
          <w:rFonts w:hint="eastAsia"/>
        </w:rPr>
      </w:pPr>
      <w:r>
        <w:rPr>
          <w:rFonts w:hint="eastAsia"/>
        </w:rPr>
        <w:t>（三）业绩要求：无</w:t>
      </w:r>
    </w:p>
    <w:p w14:paraId="0B7D22B2">
      <w:pPr>
        <w:pStyle w:val="2"/>
        <w:bidi w:val="0"/>
        <w:rPr>
          <w:rFonts w:hint="eastAsia"/>
        </w:rPr>
      </w:pPr>
      <w:r>
        <w:rPr>
          <w:rFonts w:hint="eastAsia"/>
        </w:rPr>
        <w:t>（四）</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shd w:val="clear" w:fill="FAFAFA"/>
        </w:rPr>
        <w:t>信誉</w:t>
      </w:r>
      <w:r>
        <w:rPr>
          <w:rFonts w:hint="eastAsia"/>
        </w:rPr>
        <w:fldChar w:fldCharType="end"/>
      </w:r>
      <w:r>
        <w:rPr>
          <w:rFonts w:hint="eastAsia"/>
        </w:rPr>
        <w:t>要求：无</w:t>
      </w:r>
    </w:p>
    <w:p w14:paraId="5C7C943C">
      <w:pPr>
        <w:pStyle w:val="2"/>
        <w:bidi w:val="0"/>
        <w:rPr>
          <w:rFonts w:hint="eastAsia"/>
        </w:rPr>
      </w:pPr>
      <w:r>
        <w:rPr>
          <w:rFonts w:hint="eastAsia"/>
        </w:rPr>
        <w:t>1.没有处于投标禁入期内。</w:t>
      </w:r>
    </w:p>
    <w:p w14:paraId="22881674">
      <w:pPr>
        <w:pStyle w:val="2"/>
        <w:bidi w:val="0"/>
        <w:rPr>
          <w:rFonts w:hint="eastAsia"/>
        </w:rPr>
      </w:pPr>
      <w:r>
        <w:rPr>
          <w:rFonts w:hint="eastAsia"/>
        </w:rPr>
        <w:t>2.在“</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shd w:val="clear" w:fill="FAFAFA"/>
        </w:rPr>
        <w:t>信用</w:t>
      </w:r>
      <w:r>
        <w:rPr>
          <w:rFonts w:hint="eastAsia"/>
        </w:rPr>
        <w:fldChar w:fldCharType="end"/>
      </w:r>
      <w:r>
        <w:rPr>
          <w:rFonts w:hint="eastAsia"/>
        </w:rPr>
        <w:t>中国”网站（网址：见供应商须知）没有被列入严重</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shd w:val="clear" w:fill="FAFAFA"/>
        </w:rPr>
        <w:t>失信</w:t>
      </w:r>
      <w:r>
        <w:rPr>
          <w:rFonts w:hint="eastAsia"/>
        </w:rPr>
        <w:fldChar w:fldCharType="end"/>
      </w:r>
      <w:r>
        <w:rPr>
          <w:rFonts w:hint="eastAsia"/>
        </w:rPr>
        <w:t>主体名单、经营异常名录。</w:t>
      </w:r>
    </w:p>
    <w:p w14:paraId="0E3A9845">
      <w:pPr>
        <w:pStyle w:val="2"/>
        <w:bidi w:val="0"/>
        <w:rPr>
          <w:rFonts w:hint="eastAsia"/>
        </w:rPr>
      </w:pPr>
      <w:r>
        <w:rPr>
          <w:rFonts w:hint="eastAsia"/>
        </w:rPr>
        <w:t>3.近3年在经营活动中无重大违法违规记录。</w:t>
      </w:r>
    </w:p>
    <w:p w14:paraId="174516D7">
      <w:pPr>
        <w:pStyle w:val="2"/>
        <w:bidi w:val="0"/>
        <w:rPr>
          <w:rFonts w:hint="eastAsia"/>
        </w:rPr>
      </w:pPr>
      <w:r>
        <w:rPr>
          <w:rFonts w:hint="eastAsia"/>
        </w:rPr>
        <w:t>四、采购文件的获取</w:t>
      </w:r>
    </w:p>
    <w:p w14:paraId="0CA76EAB">
      <w:pPr>
        <w:pStyle w:val="2"/>
        <w:bidi w:val="0"/>
        <w:rPr>
          <w:rFonts w:hint="eastAsia"/>
        </w:rPr>
      </w:pPr>
      <w:r>
        <w:rPr>
          <w:rFonts w:hint="eastAsia"/>
        </w:rPr>
        <w:t>凡有意参加者，请按照采购文件要求登录宜宾企业阳光采购服务平台（https://ybqyygcgfwpt.com），注册账号获取采购文件及其它资料。</w:t>
      </w:r>
    </w:p>
    <w:p w14:paraId="2C1E0244">
      <w:pPr>
        <w:pStyle w:val="2"/>
        <w:bidi w:val="0"/>
        <w:rPr>
          <w:rFonts w:hint="eastAsia"/>
        </w:rPr>
      </w:pPr>
      <w:r>
        <w:rPr>
          <w:rFonts w:hint="eastAsia"/>
        </w:rPr>
        <w:t>五、</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微软雅黑" w:hAnsi="微软雅黑" w:eastAsia="微软雅黑" w:cs="微软雅黑"/>
          <w:i w:val="0"/>
          <w:iCs w:val="0"/>
          <w:caps w:val="0"/>
          <w:color w:val="4577DC"/>
          <w:spacing w:val="0"/>
          <w:szCs w:val="21"/>
          <w:u w:val="none"/>
          <w:bdr w:val="none" w:color="auto" w:sz="0" w:space="0"/>
          <w:shd w:val="clear" w:fill="FAFAFA"/>
        </w:rPr>
        <w:t>响应文件</w:t>
      </w:r>
      <w:r>
        <w:rPr>
          <w:rFonts w:hint="eastAsia"/>
        </w:rPr>
        <w:fldChar w:fldCharType="end"/>
      </w:r>
      <w:r>
        <w:rPr>
          <w:rFonts w:hint="eastAsia"/>
        </w:rPr>
        <w:t>的递交</w:t>
      </w:r>
    </w:p>
    <w:p w14:paraId="31268918">
      <w:pPr>
        <w:pStyle w:val="2"/>
        <w:bidi w:val="0"/>
        <w:rPr>
          <w:rFonts w:hint="eastAsia"/>
        </w:rPr>
      </w:pPr>
      <w:r>
        <w:rPr>
          <w:rFonts w:hint="eastAsia"/>
        </w:rPr>
        <w:t>参加本项目的供应商应在响应文件递交截止时间前通过宜宾企业阳光采购服务平台线上递交经数字证书（CA）加密的响应文件（响应文件格式为*.TBJ）。</w:t>
      </w:r>
    </w:p>
    <w:p w14:paraId="300443BF">
      <w:pPr>
        <w:pStyle w:val="2"/>
        <w:bidi w:val="0"/>
        <w:rPr>
          <w:rFonts w:hint="eastAsia"/>
        </w:rPr>
      </w:pPr>
      <w:r>
        <w:rPr>
          <w:rFonts w:hint="eastAsia"/>
        </w:rPr>
        <w:t>、公告发布时间及响应文件开启时间（采购时间）</w:t>
      </w:r>
    </w:p>
    <w:p w14:paraId="4E0C8434">
      <w:pPr>
        <w:pStyle w:val="2"/>
        <w:bidi w:val="0"/>
        <w:rPr>
          <w:rFonts w:hint="eastAsia"/>
        </w:rPr>
      </w:pPr>
      <w:r>
        <w:rPr>
          <w:rFonts w:hint="eastAsia"/>
        </w:rPr>
        <w:t>（一）公告发布开始时间：2025年 9 月 17 日 9 时00分</w:t>
      </w:r>
    </w:p>
    <w:p w14:paraId="4CF7B335">
      <w:pPr>
        <w:pStyle w:val="2"/>
        <w:bidi w:val="0"/>
        <w:rPr>
          <w:rFonts w:hint="eastAsia"/>
        </w:rPr>
      </w:pPr>
      <w:r>
        <w:rPr>
          <w:rFonts w:hint="eastAsia"/>
        </w:rPr>
        <w:t>（二）响应文件递交截止时间（即开选时间）为：2025年9月22日14时00分</w:t>
      </w:r>
    </w:p>
    <w:p w14:paraId="1CC7BAEB">
      <w:pPr>
        <w:pStyle w:val="2"/>
        <w:bidi w:val="0"/>
        <w:rPr>
          <w:rFonts w:hint="eastAsia"/>
        </w:rPr>
      </w:pPr>
      <w:r>
        <w:rPr>
          <w:rFonts w:hint="eastAsia"/>
        </w:rPr>
        <w:t>（三）本次项目公告在宜宾企业阳光采购服务平台（https://ybqyygcgfwpt.com）发布。</w:t>
      </w:r>
    </w:p>
    <w:p w14:paraId="295BB6D0">
      <w:pPr>
        <w:pStyle w:val="2"/>
        <w:bidi w:val="0"/>
        <w:rPr>
          <w:rFonts w:hint="eastAsia"/>
        </w:rPr>
      </w:pPr>
      <w:r>
        <w:rPr>
          <w:rFonts w:hint="eastAsia"/>
        </w:rPr>
        <w:t>七、参与单位注册及证书办理</w:t>
      </w:r>
    </w:p>
    <w:p w14:paraId="62B67F97">
      <w:pPr>
        <w:pStyle w:val="2"/>
        <w:bidi w:val="0"/>
        <w:rPr>
          <w:rFonts w:hint="eastAsia"/>
        </w:rPr>
      </w:pPr>
      <w:r>
        <w:rPr>
          <w:rFonts w:hint="eastAsia"/>
        </w:rPr>
        <w:t>（一）凡首次参加宜宾企业阳光采购服务平台采购活动的供应商必须登录宜宾企业阳光采购服务平台，如实填写相关信息进行网上注册。供应商谎报瞒报信息的，采购单位有权取消其参选资格。</w:t>
      </w:r>
    </w:p>
    <w:p w14:paraId="5A19178C">
      <w:pPr>
        <w:pStyle w:val="2"/>
        <w:bidi w:val="0"/>
        <w:rPr>
          <w:rFonts w:hint="eastAsia"/>
        </w:rPr>
      </w:pPr>
      <w:r>
        <w:rPr>
          <w:rFonts w:hint="eastAsia"/>
        </w:rPr>
        <w:t>（二）注册时填写所填的手机号用于接收平台提醒短信，请认真填写。</w:t>
      </w:r>
    </w:p>
    <w:p w14:paraId="1D5869BB">
      <w:pPr>
        <w:pStyle w:val="2"/>
        <w:bidi w:val="0"/>
        <w:rPr>
          <w:rFonts w:hint="eastAsia"/>
        </w:rPr>
      </w:pPr>
      <w:r>
        <w:rPr>
          <w:rFonts w:hint="eastAsia"/>
        </w:rPr>
        <w:t>（三）注册成功后，参与项目报价必须办理数字证书（CA）对参选文件进行签名、加密。目前可以在宜宾市公共资源交易中心办理数字证书（CA），办理方式详见该网站公告《数字证书及电子签章办理相关事宜》。</w:t>
      </w:r>
    </w:p>
    <w:p w14:paraId="0A7C27F7">
      <w:pPr>
        <w:pStyle w:val="2"/>
        <w:bidi w:val="0"/>
        <w:rPr>
          <w:rFonts w:hint="eastAsia"/>
        </w:rPr>
      </w:pPr>
      <w:r>
        <w:rPr>
          <w:rFonts w:hint="eastAsia"/>
        </w:rPr>
        <w:t>（四）目前宜宾企业阳光采购服务平台在试运行阶段，在参选文件编制时仅使用单位机构key（签章）。</w:t>
      </w:r>
    </w:p>
    <w:p w14:paraId="60CC1381">
      <w:pPr>
        <w:pStyle w:val="2"/>
        <w:bidi w:val="0"/>
        <w:rPr>
          <w:rFonts w:hint="eastAsia"/>
        </w:rPr>
      </w:pPr>
      <w:r>
        <w:rPr>
          <w:rFonts w:hint="eastAsia"/>
        </w:rPr>
        <w:t>八、联系方式</w:t>
      </w:r>
    </w:p>
    <w:p w14:paraId="4893A75E">
      <w:pPr>
        <w:pStyle w:val="2"/>
        <w:bidi w:val="0"/>
        <w:rPr>
          <w:rFonts w:hint="eastAsia"/>
        </w:rPr>
      </w:pPr>
      <w:r>
        <w:rPr>
          <w:rFonts w:hint="eastAsia"/>
        </w:rPr>
        <w:t>采购单位： 宜宾金喜来酒类销售有限公司</w:t>
      </w:r>
    </w:p>
    <w:p w14:paraId="230F0EC4">
      <w:pPr>
        <w:pStyle w:val="2"/>
        <w:bidi w:val="0"/>
        <w:rPr>
          <w:rFonts w:hint="eastAsia"/>
        </w:rPr>
      </w:pPr>
      <w:r>
        <w:rPr>
          <w:rFonts w:hint="eastAsia"/>
        </w:rPr>
        <w:t>采购单位地址：宜宾市南溪区新添社区宜宾金喜来大观园酒业有限责任公司</w:t>
      </w:r>
    </w:p>
    <w:p w14:paraId="0AA0F238">
      <w:pPr>
        <w:pStyle w:val="2"/>
        <w:bidi w:val="0"/>
        <w:rPr>
          <w:rFonts w:hint="eastAsia"/>
        </w:rPr>
      </w:pPr>
      <w:r>
        <w:rPr>
          <w:rFonts w:hint="eastAsia"/>
        </w:rPr>
        <w:t>采购单位联系人： 韩丹</w:t>
      </w:r>
    </w:p>
    <w:p w14:paraId="5ABE3BD5">
      <w:pPr>
        <w:pStyle w:val="2"/>
        <w:bidi w:val="0"/>
        <w:rPr>
          <w:rFonts w:hint="eastAsia"/>
        </w:rPr>
      </w:pPr>
      <w:r>
        <w:rPr>
          <w:rFonts w:hint="eastAsia"/>
        </w:rPr>
        <w:t>联系电话：13408212019</w:t>
      </w:r>
    </w:p>
    <w:p w14:paraId="0A8C0817">
      <w:pPr>
        <w:pStyle w:val="2"/>
        <w:bidi w:val="0"/>
        <w:rPr>
          <w:rFonts w:hint="eastAsia"/>
        </w:rPr>
      </w:pPr>
      <w:r>
        <w:rPr>
          <w:rFonts w:hint="eastAsia"/>
        </w:rPr>
        <w:t>相关附件</w:t>
      </w:r>
    </w:p>
    <w:p w14:paraId="4FFBAB13">
      <w:pPr>
        <w:pStyle w:val="2"/>
        <w:bidi w:val="0"/>
      </w:pPr>
      <w:r>
        <w:rPr>
          <w:rFonts w:hint="eastAsia"/>
          <w:lang w:val="en-US" w:eastAsia="zh-CN"/>
        </w:rPr>
        <w:t>采购模式：企业采购采购方式：询比采购项目类型：服务</w:t>
      </w:r>
    </w:p>
    <w:p w14:paraId="521E029E">
      <w:pPr>
        <w:pStyle w:val="2"/>
        <w:bidi w:val="0"/>
        <w:rPr>
          <w:rFonts w:hint="eastAsia"/>
        </w:rPr>
      </w:pPr>
      <w:r>
        <w:rPr>
          <w:rFonts w:hint="eastAsia"/>
        </w:rPr>
        <w:t>发布时间：</w:t>
      </w:r>
    </w:p>
    <w:p w14:paraId="23860B3C">
      <w:pPr>
        <w:pStyle w:val="2"/>
        <w:bidi w:val="0"/>
        <w:rPr>
          <w:rFonts w:hint="eastAsia"/>
        </w:rPr>
      </w:pPr>
      <w:r>
        <w:rPr>
          <w:rFonts w:hint="eastAsia"/>
        </w:rPr>
        <w:t>2025-09-17 09:00:00</w:t>
      </w:r>
    </w:p>
    <w:p w14:paraId="4F0D80F0">
      <w:pPr>
        <w:pStyle w:val="2"/>
        <w:bidi w:val="0"/>
        <w:rPr>
          <w:rFonts w:hint="eastAsia"/>
        </w:rPr>
      </w:pPr>
      <w:r>
        <w:rPr>
          <w:rFonts w:hint="eastAsia"/>
          <w:lang w:val="en-US" w:eastAsia="zh-CN"/>
        </w:rPr>
        <w:t>酒类零担运输服务可投</w:t>
      </w:r>
    </w:p>
    <w:p w14:paraId="6ACFB8FC">
      <w:pPr>
        <w:pStyle w:val="2"/>
        <w:bidi w:val="0"/>
        <w:rPr>
          <w:rFonts w:hint="eastAsia"/>
        </w:rPr>
      </w:pPr>
      <w:r>
        <w:rPr>
          <w:rFonts w:hint="eastAsia"/>
        </w:rPr>
        <w:t>开标/截标时间 5 天 04 时</w:t>
      </w:r>
    </w:p>
    <w:p w14:paraId="2C808D7E">
      <w:pPr>
        <w:pStyle w:val="2"/>
        <w:bidi w:val="0"/>
        <w:rPr>
          <w:rFonts w:hint="eastAsia"/>
        </w:rPr>
      </w:pPr>
      <w:r>
        <w:rPr>
          <w:rFonts w:hint="eastAsia"/>
        </w:rPr>
        <w:t>文件获取截止时间 : 2025-09-22 14:00:00</w:t>
      </w:r>
    </w:p>
    <w:p w14:paraId="16A26337">
      <w:pPr>
        <w:pStyle w:val="2"/>
        <w:bidi w:val="0"/>
        <w:rPr>
          <w:rFonts w:hint="eastAsia"/>
        </w:rPr>
      </w:pPr>
      <w:r>
        <w:rPr>
          <w:rFonts w:hint="eastAsia"/>
        </w:rPr>
        <w:t>酒类零担运输服务询比采购公告</w:t>
      </w:r>
    </w:p>
    <w:p w14:paraId="567A9847">
      <w:pPr>
        <w:pStyle w:val="2"/>
        <w:bidi w:val="0"/>
        <w:rPr>
          <w:rFonts w:hint="eastAsia"/>
        </w:rPr>
      </w:pPr>
      <w:r>
        <w:rPr>
          <w:rFonts w:hint="eastAsia"/>
        </w:rPr>
        <w:t>宜宾金喜来酒类销售有限公司现就酒类零担运输服务采购事宜进行询比采购，兹邀请符合本次采购要求的供应商参选。</w:t>
      </w:r>
    </w:p>
    <w:p w14:paraId="7891E377">
      <w:pPr>
        <w:pStyle w:val="2"/>
        <w:bidi w:val="0"/>
        <w:rPr>
          <w:rFonts w:hint="eastAsia"/>
        </w:rPr>
      </w:pPr>
      <w:r>
        <w:rPr>
          <w:rFonts w:hint="eastAsia"/>
        </w:rPr>
        <w:t>、采购项目简介</w:t>
      </w:r>
    </w:p>
    <w:p w14:paraId="412AE133">
      <w:pPr>
        <w:pStyle w:val="2"/>
        <w:bidi w:val="0"/>
        <w:rPr>
          <w:rFonts w:hint="eastAsia"/>
        </w:rPr>
      </w:pPr>
      <w:r>
        <w:rPr>
          <w:rFonts w:hint="eastAsia"/>
        </w:rPr>
        <w:t>（一）采购项目名称：酒类零担运输服务</w:t>
      </w:r>
    </w:p>
    <w:p w14:paraId="324D7C5B">
      <w:pPr>
        <w:pStyle w:val="2"/>
        <w:bidi w:val="0"/>
        <w:rPr>
          <w:rFonts w:hint="eastAsia"/>
        </w:rPr>
      </w:pPr>
      <w:r>
        <w:rPr>
          <w:rFonts w:hint="eastAsia"/>
        </w:rPr>
        <w:t>（二）采购项目概况：宜宾金喜来酒类销售有限公司2025年9月至2026年9月酒类零担运输服务采购。</w:t>
      </w:r>
    </w:p>
    <w:p w14:paraId="1847B667">
      <w:pPr>
        <w:pStyle w:val="2"/>
        <w:bidi w:val="0"/>
        <w:rPr>
          <w:rFonts w:hint="eastAsia"/>
        </w:rPr>
      </w:pPr>
      <w:r>
        <w:rPr>
          <w:rFonts w:hint="eastAsia"/>
        </w:rPr>
        <w:t>二、采购范围及相关要求</w:t>
      </w:r>
    </w:p>
    <w:p w14:paraId="52820FA0">
      <w:pPr>
        <w:pStyle w:val="2"/>
        <w:bidi w:val="0"/>
        <w:rPr>
          <w:rFonts w:hint="eastAsia"/>
        </w:rPr>
      </w:pPr>
      <w:r>
        <w:rPr>
          <w:rFonts w:hint="eastAsia"/>
        </w:rPr>
        <w:t>（一）采购内容：宜宾金喜来酒类销售有限公司酒类零担运输服务（宜宾金喜来酒类销售有限公司生产的瓶装酒、散酒以及需要发运的包材、物料、曲药等物资），接货地点：宜宾市南溪区大观镇新庆街宜宾金喜来大观园酒业有限责任公司、托运方在宜宾市丽雅江宸的库房、托运方指定的其他接货地点。</w:t>
      </w:r>
    </w:p>
    <w:p w14:paraId="0D35E48F">
      <w:pPr>
        <w:pStyle w:val="2"/>
        <w:bidi w:val="0"/>
        <w:rPr>
          <w:rFonts w:hint="eastAsia"/>
        </w:rPr>
      </w:pPr>
      <w:r>
        <w:rPr>
          <w:rFonts w:hint="eastAsia"/>
        </w:rPr>
        <w:t>（二）交货/服务/工期：2025年9月至2026年9月（按实结算）</w:t>
      </w:r>
    </w:p>
    <w:p w14:paraId="16A0CF11">
      <w:pPr>
        <w:pStyle w:val="2"/>
        <w:bidi w:val="0"/>
        <w:rPr>
          <w:rFonts w:hint="eastAsia"/>
        </w:rPr>
      </w:pPr>
      <w:r>
        <w:rPr>
          <w:rFonts w:hint="eastAsia"/>
        </w:rPr>
        <w:t>（三）交货/服务/工程地点：2025年9月至2026年9月，全国各地，以托运方货物运输指定的地点。</w:t>
      </w:r>
    </w:p>
    <w:p w14:paraId="0E61CFC4">
      <w:pPr>
        <w:pStyle w:val="2"/>
        <w:bidi w:val="0"/>
        <w:rPr>
          <w:rFonts w:hint="eastAsia"/>
        </w:rPr>
      </w:pPr>
      <w:r>
        <w:rPr>
          <w:rFonts w:hint="eastAsia"/>
        </w:rPr>
        <w:t>（四）验收标准：确保货物数量、发运质量、无污染破损等，与托运方交付运输的产品信息一致。</w:t>
      </w:r>
    </w:p>
    <w:p w14:paraId="55319CBE">
      <w:pPr>
        <w:pStyle w:val="2"/>
        <w:bidi w:val="0"/>
        <w:rPr>
          <w:rFonts w:hint="eastAsia"/>
        </w:rPr>
      </w:pPr>
      <w:r>
        <w:rPr>
          <w:rFonts w:hint="eastAsia"/>
        </w:rPr>
        <w:t>（五）最高限价：根据以往年度发运总量预估2025年运量（X≤300Kg：55000kg，300KG＜X≤1T:98000kg,1T＜X68000kg),根据不同区间平均价*预估总量，测算年度发运总额26万元（为预估年度总金额），年度预估总金额26万元里面包含备注栏会产生的费用（保险费、接货费、加收费、纸箱、木架、托盘、过海费等）。</w:t>
      </w:r>
    </w:p>
    <w:p w14:paraId="18065F77">
      <w:pPr>
        <w:pStyle w:val="2"/>
        <w:bidi w:val="0"/>
        <w:rPr>
          <w:rFonts w:hint="eastAsia"/>
        </w:rPr>
      </w:pPr>
      <w:r>
        <w:rPr>
          <w:rFonts w:hint="eastAsia"/>
        </w:rPr>
        <w:t>三、供应商资格要求</w:t>
      </w:r>
    </w:p>
    <w:p w14:paraId="147F0E7D">
      <w:pPr>
        <w:pStyle w:val="2"/>
        <w:bidi w:val="0"/>
        <w:rPr>
          <w:rFonts w:hint="eastAsia"/>
        </w:rPr>
      </w:pPr>
      <w:r>
        <w:rPr>
          <w:rFonts w:hint="eastAsia"/>
        </w:rPr>
        <w:t>供应商应依法设立具备独立法人资格且满足以下要求：</w:t>
      </w:r>
    </w:p>
    <w:p w14:paraId="68443281">
      <w:pPr>
        <w:pStyle w:val="2"/>
        <w:bidi w:val="0"/>
        <w:rPr>
          <w:rFonts w:hint="eastAsia"/>
        </w:rPr>
      </w:pPr>
      <w:r>
        <w:rPr>
          <w:rFonts w:hint="eastAsia"/>
        </w:rPr>
        <w:t>（一）资质要求:所有参与报价的供应商必须具有运输相关营业执照、道路运输许可证等相关资质。承运货物是在营业范围内，有能力响应采购文件要求的企业，具备开具运输增值税票资质。</w:t>
      </w:r>
    </w:p>
    <w:p w14:paraId="312E1029">
      <w:pPr>
        <w:pStyle w:val="2"/>
        <w:bidi w:val="0"/>
        <w:rPr>
          <w:rFonts w:hint="eastAsia"/>
        </w:rPr>
      </w:pPr>
      <w:r>
        <w:rPr>
          <w:rFonts w:hint="eastAsia"/>
        </w:rPr>
        <w:t>（二）财务要求：无</w:t>
      </w:r>
    </w:p>
    <w:p w14:paraId="49944E3D">
      <w:pPr>
        <w:pStyle w:val="2"/>
        <w:bidi w:val="0"/>
        <w:rPr>
          <w:rFonts w:hint="eastAsia"/>
        </w:rPr>
      </w:pPr>
      <w:r>
        <w:rPr>
          <w:rFonts w:hint="eastAsia"/>
        </w:rPr>
        <w:t>（三）业绩要求：无</w:t>
      </w:r>
    </w:p>
    <w:p w14:paraId="453F7892">
      <w:pPr>
        <w:pStyle w:val="2"/>
        <w:bidi w:val="0"/>
        <w:rPr>
          <w:rFonts w:hint="eastAsia"/>
        </w:rPr>
      </w:pPr>
      <w:r>
        <w:rPr>
          <w:rFonts w:hint="eastAsia"/>
        </w:rPr>
        <w:t>（四）信誉要求：无</w:t>
      </w:r>
    </w:p>
    <w:p w14:paraId="5AC8A48E">
      <w:pPr>
        <w:pStyle w:val="2"/>
        <w:bidi w:val="0"/>
        <w:rPr>
          <w:rFonts w:hint="eastAsia"/>
        </w:rPr>
      </w:pPr>
      <w:r>
        <w:rPr>
          <w:rFonts w:hint="eastAsia"/>
        </w:rPr>
        <w:t>1.没有处于投标禁入期内。</w:t>
      </w:r>
    </w:p>
    <w:p w14:paraId="1D3F66DC">
      <w:pPr>
        <w:pStyle w:val="2"/>
        <w:bidi w:val="0"/>
        <w:rPr>
          <w:rFonts w:hint="eastAsia"/>
        </w:rPr>
      </w:pPr>
      <w:r>
        <w:rPr>
          <w:rFonts w:hint="eastAsia"/>
        </w:rPr>
        <w:t>2.在“信用中国”网站（网址：见供应商须知）没有被列入严重失信主体名单、经营异常名录。</w:t>
      </w:r>
    </w:p>
    <w:p w14:paraId="7BB7AAB7">
      <w:pPr>
        <w:pStyle w:val="2"/>
        <w:bidi w:val="0"/>
        <w:rPr>
          <w:rFonts w:hint="eastAsia"/>
        </w:rPr>
      </w:pPr>
      <w:r>
        <w:rPr>
          <w:rFonts w:hint="eastAsia"/>
        </w:rPr>
        <w:t>3.近3年在经营活动中无重大违法违规记录。</w:t>
      </w:r>
    </w:p>
    <w:p w14:paraId="03CAD92E">
      <w:pPr>
        <w:pStyle w:val="2"/>
        <w:bidi w:val="0"/>
        <w:rPr>
          <w:rFonts w:hint="eastAsia"/>
        </w:rPr>
      </w:pPr>
      <w:r>
        <w:rPr>
          <w:rFonts w:hint="eastAsia"/>
        </w:rPr>
        <w:t>四、采购文件的获取</w:t>
      </w:r>
    </w:p>
    <w:p w14:paraId="41C9C710">
      <w:pPr>
        <w:pStyle w:val="2"/>
        <w:bidi w:val="0"/>
        <w:rPr>
          <w:rFonts w:hint="eastAsia"/>
        </w:rPr>
      </w:pPr>
      <w:r>
        <w:rPr>
          <w:rFonts w:hint="eastAsia"/>
        </w:rPr>
        <w:t>凡有意参加者，请按照采购文件要求登录宜宾企业阳光采购服务平台（https://ybqyygcgfwpt.com），注册账号获取采购文件及其它资料。</w:t>
      </w:r>
    </w:p>
    <w:p w14:paraId="1D99773E">
      <w:pPr>
        <w:pStyle w:val="2"/>
        <w:bidi w:val="0"/>
        <w:rPr>
          <w:rFonts w:hint="eastAsia"/>
        </w:rPr>
      </w:pPr>
      <w:r>
        <w:rPr>
          <w:rFonts w:hint="eastAsia"/>
        </w:rPr>
        <w:t>五、响应文件的递交</w:t>
      </w:r>
    </w:p>
    <w:p w14:paraId="2EADAD31">
      <w:pPr>
        <w:pStyle w:val="2"/>
        <w:bidi w:val="0"/>
        <w:rPr>
          <w:rFonts w:hint="eastAsia"/>
        </w:rPr>
      </w:pPr>
      <w:r>
        <w:rPr>
          <w:rFonts w:hint="eastAsia"/>
        </w:rPr>
        <w:t>参加本项目的供应商应在响应文件递交截止时间前通过宜宾企业阳光采购服务平台线上递交经数字证书（CA）加密的响应文件（响应文件格式为*.TBJ）。</w:t>
      </w:r>
    </w:p>
    <w:p w14:paraId="4E68A87C">
      <w:pPr>
        <w:pStyle w:val="2"/>
        <w:bidi w:val="0"/>
        <w:rPr>
          <w:rFonts w:hint="eastAsia"/>
        </w:rPr>
      </w:pPr>
      <w:r>
        <w:rPr>
          <w:rFonts w:hint="eastAsia"/>
        </w:rPr>
        <w:t>、公告发布时间及响应文件开启时间（采购时间）</w:t>
      </w:r>
    </w:p>
    <w:p w14:paraId="5E4AF918">
      <w:pPr>
        <w:pStyle w:val="2"/>
        <w:bidi w:val="0"/>
        <w:rPr>
          <w:rFonts w:hint="eastAsia"/>
        </w:rPr>
      </w:pPr>
      <w:r>
        <w:rPr>
          <w:rFonts w:hint="eastAsia"/>
        </w:rPr>
        <w:t>（一）公告发布开始时间：2025年 9 月 17 日 9 时00分</w:t>
      </w:r>
    </w:p>
    <w:p w14:paraId="5DAE3801">
      <w:pPr>
        <w:pStyle w:val="2"/>
        <w:bidi w:val="0"/>
        <w:rPr>
          <w:rFonts w:hint="eastAsia"/>
        </w:rPr>
      </w:pPr>
      <w:r>
        <w:rPr>
          <w:rFonts w:hint="eastAsia"/>
        </w:rPr>
        <w:t>（二）响应文件递交截止时间（即开选时间）为：2025年9月22日14时00分</w:t>
      </w:r>
    </w:p>
    <w:p w14:paraId="4D3DA4B1">
      <w:pPr>
        <w:pStyle w:val="2"/>
        <w:bidi w:val="0"/>
        <w:rPr>
          <w:rFonts w:hint="eastAsia"/>
        </w:rPr>
      </w:pPr>
      <w:r>
        <w:rPr>
          <w:rFonts w:hint="eastAsia"/>
        </w:rPr>
        <w:t>（三）本次项目公告在宜宾企业阳光采购服务平台（https://ybqyygcgfwpt.com）发布。</w:t>
      </w:r>
    </w:p>
    <w:p w14:paraId="0CF2B70F">
      <w:pPr>
        <w:pStyle w:val="2"/>
        <w:bidi w:val="0"/>
        <w:rPr>
          <w:rFonts w:hint="eastAsia"/>
        </w:rPr>
      </w:pPr>
      <w:r>
        <w:rPr>
          <w:rFonts w:hint="eastAsia"/>
        </w:rPr>
        <w:t>七、参与单位注册及证书办理</w:t>
      </w:r>
    </w:p>
    <w:p w14:paraId="79DA9148">
      <w:pPr>
        <w:pStyle w:val="2"/>
        <w:bidi w:val="0"/>
        <w:rPr>
          <w:rFonts w:hint="eastAsia"/>
        </w:rPr>
      </w:pPr>
      <w:r>
        <w:rPr>
          <w:rFonts w:hint="eastAsia"/>
        </w:rPr>
        <w:t>（一）凡首次参加宜宾企业阳光采购服务平台采购活动的供应商必须登录宜宾企业阳光采购服务平台，如实填写相关信息进行网上注册。供应商谎报瞒报信息的，采购单位有权取消其参选资格。</w:t>
      </w:r>
    </w:p>
    <w:p w14:paraId="710BB3F6">
      <w:pPr>
        <w:pStyle w:val="2"/>
        <w:bidi w:val="0"/>
        <w:rPr>
          <w:rFonts w:hint="eastAsia"/>
        </w:rPr>
      </w:pPr>
      <w:r>
        <w:rPr>
          <w:rFonts w:hint="eastAsia"/>
        </w:rPr>
        <w:t>（二）注册时填写所填的手机号用于接收平台提醒短信，请认真填写。</w:t>
      </w:r>
    </w:p>
    <w:p w14:paraId="36C94798">
      <w:pPr>
        <w:pStyle w:val="2"/>
        <w:bidi w:val="0"/>
        <w:rPr>
          <w:rFonts w:hint="eastAsia"/>
        </w:rPr>
      </w:pPr>
      <w:r>
        <w:rPr>
          <w:rFonts w:hint="eastAsia"/>
        </w:rPr>
        <w:t>（三）注册成功后，参与项目报价必须办理数字证书（CA）对参选文件进行签名、加密。目前可以在宜宾市公共资源交易中心办理数字证书（CA），办理方式详见该网站公告《数字证书及电子签章办理相关事宜》。</w:t>
      </w:r>
    </w:p>
    <w:p w14:paraId="5583B523">
      <w:pPr>
        <w:pStyle w:val="2"/>
        <w:bidi w:val="0"/>
        <w:rPr>
          <w:rFonts w:hint="eastAsia"/>
        </w:rPr>
      </w:pPr>
      <w:r>
        <w:rPr>
          <w:rFonts w:hint="eastAsia"/>
        </w:rPr>
        <w:t>（四）目前宜宾企业阳光采购服务平台在试运行阶段，在参选文件编制时仅使用单位机构key（签章）。</w:t>
      </w:r>
    </w:p>
    <w:p w14:paraId="498F235E">
      <w:pPr>
        <w:pStyle w:val="2"/>
        <w:bidi w:val="0"/>
        <w:rPr>
          <w:rFonts w:hint="eastAsia"/>
        </w:rPr>
      </w:pPr>
      <w:r>
        <w:rPr>
          <w:rFonts w:hint="eastAsia"/>
        </w:rPr>
        <w:t>八、联系方式</w:t>
      </w:r>
    </w:p>
    <w:p w14:paraId="3CD4B44B">
      <w:pPr>
        <w:pStyle w:val="2"/>
        <w:bidi w:val="0"/>
        <w:rPr>
          <w:rFonts w:hint="eastAsia"/>
        </w:rPr>
      </w:pPr>
      <w:r>
        <w:rPr>
          <w:rFonts w:hint="eastAsia"/>
        </w:rPr>
        <w:t>采购单位： 宜宾金喜来酒类销售有限公司</w:t>
      </w:r>
    </w:p>
    <w:p w14:paraId="4F8C7EBC">
      <w:pPr>
        <w:pStyle w:val="2"/>
        <w:bidi w:val="0"/>
        <w:rPr>
          <w:rFonts w:hint="eastAsia"/>
        </w:rPr>
      </w:pPr>
      <w:r>
        <w:rPr>
          <w:rFonts w:hint="eastAsia"/>
        </w:rPr>
        <w:t>采购单位地址：宜宾市南溪区新添社区宜宾金喜来大观园酒业有限责任公司</w:t>
      </w:r>
    </w:p>
    <w:p w14:paraId="29106BB2">
      <w:pPr>
        <w:pStyle w:val="2"/>
        <w:bidi w:val="0"/>
        <w:rPr>
          <w:rFonts w:hint="eastAsia"/>
        </w:rPr>
      </w:pPr>
      <w:r>
        <w:rPr>
          <w:rFonts w:hint="eastAsia"/>
        </w:rPr>
        <w:t>采购单位联系人： 韩丹</w:t>
      </w:r>
    </w:p>
    <w:p w14:paraId="2BD49496">
      <w:pPr>
        <w:pStyle w:val="2"/>
        <w:bidi w:val="0"/>
        <w:rPr>
          <w:rFonts w:hint="eastAsia"/>
        </w:rPr>
      </w:pPr>
      <w:r>
        <w:rPr>
          <w:rFonts w:hint="eastAsia"/>
        </w:rPr>
        <w:t>联系电话：13408212019</w:t>
      </w:r>
    </w:p>
    <w:p w14:paraId="217B300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D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2025-09-17T03:46:49Z</dcterms:created>
  <dc:creator>28039</dc:creator>
  <cp:lastModifiedBy>璇儿</cp:lastModifiedBy>
  <dcterms:modified xsi:type="dcterms:W3CDTF">2025-09-17T03:46:54Z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18EF047168CC44D4BE4509DDEFA8630E_12</vt:lpwstr>
  </property>
</Properties>
</file>