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16FC6">
      <w:pPr>
        <w:pStyle w:val="2"/>
        <w:bidi w:val="0"/>
      </w:pPr>
      <w:bookmarkStart w:id="0" w:name="_GoBack"/>
      <w:r>
        <w:rPr>
          <w:rFonts w:hint="eastAsia"/>
        </w:rPr>
        <w:t>第一章 公开招标</w:t>
      </w:r>
    </w:p>
    <w:p w14:paraId="39CF2D46">
      <w:pPr>
        <w:pStyle w:val="2"/>
        <w:bidi w:val="0"/>
        <w:rPr>
          <w:rFonts w:hint="eastAsia"/>
        </w:rPr>
      </w:pPr>
      <w:r>
        <w:rPr>
          <w:rFonts w:hint="eastAsia"/>
        </w:rPr>
        <w:t>1.招标条件</w:t>
      </w:r>
    </w:p>
    <w:p w14:paraId="57336708">
      <w:pPr>
        <w:pStyle w:val="2"/>
        <w:bidi w:val="0"/>
        <w:rPr>
          <w:rFonts w:hint="eastAsia"/>
        </w:rPr>
      </w:pPr>
      <w:r>
        <w:rPr>
          <w:rFonts w:hint="eastAsia"/>
        </w:rPr>
        <w:t>    本招标项目名称为：准能集团生产服务中心2025-2026年防冻液运输服务公开招标，项目招标编号为：CEZB250308628，招标人为国能准能集团有限责任公司，项目单位为：国能准能集团有限责任公司，资金来源为自筹。招标代理机构为国家能源集团国际工程咨询有限公司。本项目已具备招标条件，现对该项目进行国内资格后审公开招标。</w:t>
      </w:r>
    </w:p>
    <w:p w14:paraId="3A6DB7CC">
      <w:pPr>
        <w:pStyle w:val="2"/>
        <w:bidi w:val="0"/>
        <w:rPr>
          <w:rFonts w:hint="eastAsia"/>
        </w:rPr>
      </w:pPr>
      <w:r>
        <w:rPr>
          <w:rFonts w:hint="eastAsia"/>
        </w:rPr>
        <w:t>2.项目概况与招标范围</w:t>
      </w:r>
    </w:p>
    <w:p w14:paraId="5D627A4A">
      <w:pPr>
        <w:pStyle w:val="2"/>
        <w:bidi w:val="0"/>
        <w:rPr>
          <w:rFonts w:hint="eastAsia"/>
        </w:rPr>
      </w:pPr>
      <w:r>
        <w:rPr>
          <w:rFonts w:hint="eastAsia"/>
        </w:rPr>
        <w:t>    2.1 项目概况、招标范围及标段（包）划分：2.1.1项目概况、招标范围：本项目共划分一个标包，主项目主要运输的是招标人自产防冻液等，预计运输总量约10.476万吨，实际运输量以满足生产需要为准。 运输起点：准能生产服务中心生产车间 ，运输终点及运距详见下表：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5"/>
        <w:gridCol w:w="669"/>
        <w:gridCol w:w="2390"/>
        <w:gridCol w:w="721"/>
        <w:gridCol w:w="935"/>
        <w:gridCol w:w="3296"/>
      </w:tblGrid>
      <w:tr w14:paraId="4D6F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03C83">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DE616">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9C4B6">
            <w:pPr>
              <w:pStyle w:val="2"/>
              <w:bidi w:val="0"/>
            </w:pPr>
            <w:r>
              <w:t>项目内容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5EF59">
            <w:pPr>
              <w:pStyle w:val="2"/>
              <w:bidi w:val="0"/>
            </w:pPr>
            <w:r>
              <w:t>运距（km）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C41FD0">
            <w:pPr>
              <w:pStyle w:val="2"/>
              <w:bidi w:val="0"/>
            </w:pPr>
            <w:r>
              <w:t>预计拉运量（t）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7D640">
            <w:pPr>
              <w:pStyle w:val="2"/>
              <w:bidi w:val="0"/>
            </w:pPr>
            <w:r>
              <w:t>备注</w:t>
            </w:r>
          </w:p>
        </w:tc>
      </w:tr>
      <w:tr w14:paraId="22BF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6AFED">
            <w:pPr>
              <w:pStyle w:val="2"/>
              <w:bidi w:val="0"/>
            </w:pPr>
            <w:r>
              <w:t>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D3A0DB">
            <w:pPr>
              <w:pStyle w:val="2"/>
              <w:bidi w:val="0"/>
            </w:pPr>
            <w:r>
              <w:t>煤用防冻液运输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01027">
            <w:pPr>
              <w:pStyle w:val="2"/>
              <w:bidi w:val="0"/>
            </w:pPr>
            <w:r>
              <w:t>煤用防冻液从生产车间防冻液储罐运至黑岱沟选煤厂装车站储存罐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7238D">
            <w:pPr>
              <w:pStyle w:val="2"/>
              <w:bidi w:val="0"/>
            </w:pPr>
            <w:r>
              <w:t>1.094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0AB64">
            <w:pPr>
              <w:pStyle w:val="2"/>
              <w:bidi w:val="0"/>
            </w:pPr>
            <w:r>
              <w:t>15000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73B36">
            <w:pPr>
              <w:pStyle w:val="2"/>
              <w:bidi w:val="0"/>
            </w:pPr>
            <w:r>
              <w:t>路线：生产车间防冻液储罐-准能选煤厂大门-装车站储罐</w:t>
            </w:r>
          </w:p>
        </w:tc>
      </w:tr>
      <w:tr w14:paraId="125D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717D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8BC0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418EF">
            <w:pPr>
              <w:pStyle w:val="2"/>
              <w:bidi w:val="0"/>
            </w:pPr>
            <w:r>
              <w:t>煤用防冻液从生产车间储罐运至哈尔乌素选煤厂装车站储存罐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5D2F1">
            <w:pPr>
              <w:pStyle w:val="2"/>
              <w:bidi w:val="0"/>
            </w:pPr>
            <w:r>
              <w:t>13.726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D9AA9">
            <w:pPr>
              <w:pStyle w:val="2"/>
              <w:bidi w:val="0"/>
            </w:pPr>
            <w:r>
              <w:t>18000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CFAA6">
            <w:pPr>
              <w:pStyle w:val="2"/>
              <w:bidi w:val="0"/>
            </w:pPr>
            <w:r>
              <w:t>路线：生产车间防冻液储罐-乌金路-长青路-共进路-哈尔乌素选煤厂大门-装车站储存罐。</w:t>
            </w:r>
          </w:p>
        </w:tc>
      </w:tr>
      <w:tr w14:paraId="141F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48FDC">
            <w:pPr>
              <w:pStyle w:val="2"/>
              <w:bidi w:val="0"/>
            </w:pPr>
            <w:r>
              <w:t>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7275B">
            <w:pPr>
              <w:pStyle w:val="2"/>
              <w:bidi w:val="0"/>
            </w:pPr>
            <w:r>
              <w:t>防尘液运输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03F16">
            <w:pPr>
              <w:pStyle w:val="2"/>
              <w:bidi w:val="0"/>
            </w:pPr>
            <w:r>
              <w:t>防尘液从生产车间储罐运至黑岱沟选煤厂1、2、5号破碎站防尘液储罐。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3BA58">
            <w:pPr>
              <w:pStyle w:val="2"/>
              <w:bidi w:val="0"/>
            </w:pPr>
            <w:r>
              <w:t>7.511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3D411">
            <w:pPr>
              <w:pStyle w:val="2"/>
              <w:bidi w:val="0"/>
            </w:pPr>
            <w:r>
              <w:t>7380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E5745">
            <w:pPr>
              <w:pStyle w:val="2"/>
              <w:bidi w:val="0"/>
            </w:pPr>
            <w:r>
              <w:t>路线：生产车间防尘液储罐-同心路-印象路-实干路-经生产道路（现黑岱沟露天煤矿观礼台道路）-破碎站防尘液储罐。</w:t>
            </w:r>
          </w:p>
        </w:tc>
      </w:tr>
      <w:tr w14:paraId="3752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CE45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6203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2CF31">
            <w:pPr>
              <w:pStyle w:val="2"/>
              <w:bidi w:val="0"/>
            </w:pPr>
            <w:r>
              <w:t>防尘液从生产车间防尘液储罐运至黑岱沟露天煤矿坑下2号加水站防尘液储存池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37DF0">
            <w:pPr>
              <w:pStyle w:val="2"/>
              <w:bidi w:val="0"/>
            </w:pPr>
            <w:r>
              <w:t>4.504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540A4">
            <w:pPr>
              <w:pStyle w:val="2"/>
              <w:bidi w:val="0"/>
            </w:pPr>
            <w:r>
              <w:t>35000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19829">
            <w:pPr>
              <w:pStyle w:val="2"/>
              <w:bidi w:val="0"/>
            </w:pPr>
            <w:r>
              <w:t>路线：生产车间防尘液储罐--同心路-长青路-2号加水站防尘液储存池。</w:t>
            </w:r>
          </w:p>
        </w:tc>
      </w:tr>
      <w:tr w14:paraId="029B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5A27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09E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B65DB">
            <w:pPr>
              <w:pStyle w:val="2"/>
              <w:bidi w:val="0"/>
            </w:pPr>
            <w:r>
              <w:t>防尘液从生产车间储罐运至哈尔乌素选煤厂1、3号破碎站储罐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66E5A">
            <w:pPr>
              <w:pStyle w:val="2"/>
              <w:bidi w:val="0"/>
            </w:pPr>
            <w:r>
              <w:t>16.865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E20A4">
            <w:pPr>
              <w:pStyle w:val="2"/>
              <w:bidi w:val="0"/>
            </w:pPr>
            <w:r>
              <w:t>7380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3C8B3">
            <w:pPr>
              <w:pStyle w:val="2"/>
              <w:bidi w:val="0"/>
            </w:pPr>
            <w:r>
              <w:t>路线：生产车间防尘液储罐-乌金路-同心路-长青路-共进路-永宁路-哈尔乌素选煤厂破碎站储罐</w:t>
            </w:r>
          </w:p>
        </w:tc>
      </w:tr>
      <w:tr w14:paraId="2C50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FCC6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35BA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7AFBF">
            <w:pPr>
              <w:pStyle w:val="2"/>
              <w:bidi w:val="0"/>
            </w:pPr>
            <w:r>
              <w:t>防尘液从生产车间储罐运至哈尔乌素露天煤矿坑下水车库储存池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431AE">
            <w:pPr>
              <w:pStyle w:val="2"/>
              <w:bidi w:val="0"/>
            </w:pPr>
            <w:r>
              <w:t>14.217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64DF2">
            <w:pPr>
              <w:pStyle w:val="2"/>
              <w:bidi w:val="0"/>
            </w:pPr>
            <w:r>
              <w:t>20000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F3659">
            <w:pPr>
              <w:pStyle w:val="2"/>
              <w:bidi w:val="0"/>
            </w:pPr>
            <w:r>
              <w:t>路线：生产车间防尘液储罐-乌金路-同心路-长青路-共进路-哈尔乌素加水站-防尘液储存池</w:t>
            </w:r>
          </w:p>
        </w:tc>
      </w:tr>
      <w:tr w14:paraId="0A87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32F37">
            <w:pPr>
              <w:pStyle w:val="2"/>
              <w:bidi w:val="0"/>
            </w:pPr>
            <w:r>
              <w:t>3</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7E379">
            <w:pPr>
              <w:pStyle w:val="2"/>
              <w:bidi w:val="0"/>
            </w:pPr>
            <w:r>
              <w:t>防尘液运输喷洒</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42849">
            <w:pPr>
              <w:pStyle w:val="2"/>
              <w:bidi w:val="0"/>
            </w:pPr>
            <w:r>
              <w:t>防尘液从生产车间储罐运至黑岱沟矿内道路并喷洒（含清罐）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701A8">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DD576">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22DC9">
            <w:pPr>
              <w:pStyle w:val="2"/>
              <w:bidi w:val="0"/>
            </w:pPr>
            <w:r>
              <w:t>路线：生产车间防尘液储罐-乌金路-迎宾路-奋斗路-长青路城大岗楼处、实干路</w:t>
            </w:r>
          </w:p>
        </w:tc>
      </w:tr>
      <w:tr w14:paraId="7791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E211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9FEE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D3C10">
            <w:pPr>
              <w:pStyle w:val="2"/>
              <w:bidi w:val="0"/>
            </w:pPr>
            <w:r>
              <w:t>防尘液从生产车间储罐运至哈尔乌素矿内道路并喷洒（含清罐）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3B357">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8B9DD">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1DD409">
            <w:pPr>
              <w:pStyle w:val="2"/>
              <w:bidi w:val="0"/>
            </w:pPr>
            <w:r>
              <w:t>路线：生产车间防尘液储罐-乌金路-同心路-长青路-共进路-永宁路</w:t>
            </w:r>
          </w:p>
        </w:tc>
      </w:tr>
      <w:tr w14:paraId="6AFE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6A866">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B78EA">
            <w:pPr>
              <w:pStyle w:val="2"/>
              <w:bidi w:val="0"/>
            </w:pPr>
            <w:r>
              <w:t>104760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A312A">
            <w:pPr>
              <w:pStyle w:val="2"/>
              <w:bidi w:val="0"/>
            </w:pPr>
            <w:r>
              <w:t> </w:t>
            </w:r>
          </w:p>
        </w:tc>
      </w:tr>
    </w:tbl>
    <w:p w14:paraId="2AF02C40">
      <w:pPr>
        <w:pStyle w:val="2"/>
        <w:bidi w:val="0"/>
        <w:rPr>
          <w:rFonts w:hint="eastAsia"/>
        </w:rPr>
      </w:pPr>
      <w:r>
        <w:rPr>
          <w:rFonts w:hint="eastAsia"/>
        </w:rPr>
        <w:t>煤用防冻液的密度为1.3g/ml，酸碱度为7-8，防尘液的密度为1.23g/ml，酸碱度为7-8。煤用防冻液要保证准能选煤厂、哈尔乌素选煤厂防冻液储存罐满罐状态，确保选煤厂装车的生产任务使用。防尘液的运输必需按照黑岱沟露天矿、哈尔乌素露天矿及两矿选煤厂的需求量及时送达，确保招标人生产作业正常开展。有其他道路结冰需要消融时能够及时运输并喷洒。</w:t>
      </w:r>
    </w:p>
    <w:p w14:paraId="638E9A0A">
      <w:pPr>
        <w:pStyle w:val="2"/>
        <w:bidi w:val="0"/>
        <w:rPr>
          <w:rFonts w:hint="eastAsia"/>
        </w:rPr>
      </w:pPr>
      <w:r>
        <w:rPr>
          <w:rFonts w:hint="eastAsia"/>
        </w:rPr>
        <w:t>2.1.2服务期：合同签订之日起12个月，或合同金额履行完毕为止，二者以先到为准。               </w:t>
      </w:r>
    </w:p>
    <w:p w14:paraId="3E17670F">
      <w:pPr>
        <w:pStyle w:val="2"/>
        <w:bidi w:val="0"/>
        <w:rPr>
          <w:rFonts w:hint="eastAsia"/>
        </w:rPr>
      </w:pPr>
      <w:r>
        <w:rPr>
          <w:rFonts w:hint="eastAsia"/>
        </w:rPr>
        <w:t>2.1.3项目地点：内蒙古准格尔旗薛家湾镇准能集团黑岱沟露天煤矿、哈尔乌素露天煤矿矿区。</w:t>
      </w:r>
    </w:p>
    <w:p w14:paraId="528DD6E9">
      <w:pPr>
        <w:pStyle w:val="2"/>
        <w:bidi w:val="0"/>
        <w:rPr>
          <w:rFonts w:hint="eastAsia"/>
        </w:rPr>
      </w:pPr>
      <w:r>
        <w:rPr>
          <w:rFonts w:hint="eastAsia"/>
        </w:rPr>
        <w:t> </w:t>
      </w:r>
    </w:p>
    <w:p w14:paraId="329F2F7E">
      <w:pPr>
        <w:pStyle w:val="2"/>
        <w:bidi w:val="0"/>
        <w:rPr>
          <w:rFonts w:hint="eastAsia"/>
        </w:rPr>
      </w:pPr>
      <w:r>
        <w:rPr>
          <w:rFonts w:hint="eastAsia"/>
        </w:rPr>
        <w:t> </w:t>
      </w:r>
    </w:p>
    <w:p w14:paraId="6735B2C4">
      <w:pPr>
        <w:pStyle w:val="2"/>
        <w:bidi w:val="0"/>
        <w:rPr>
          <w:rFonts w:hint="eastAsia"/>
        </w:rPr>
      </w:pPr>
      <w:r>
        <w:rPr>
          <w:rFonts w:hint="eastAsia"/>
        </w:rPr>
        <w:t>    2.2 其他：/</w:t>
      </w:r>
    </w:p>
    <w:p w14:paraId="6E1D3DAF">
      <w:pPr>
        <w:pStyle w:val="2"/>
        <w:bidi w:val="0"/>
        <w:rPr>
          <w:rFonts w:hint="eastAsia"/>
        </w:rPr>
      </w:pPr>
      <w:r>
        <w:rPr>
          <w:rFonts w:hint="eastAsia"/>
        </w:rPr>
        <w:t>3.投标人资格要求</w:t>
      </w:r>
    </w:p>
    <w:p w14:paraId="5FA8DB91">
      <w:pPr>
        <w:pStyle w:val="2"/>
        <w:bidi w:val="0"/>
        <w:rPr>
          <w:rFonts w:hint="eastAsia"/>
        </w:rPr>
      </w:pPr>
      <w:r>
        <w:rPr>
          <w:rFonts w:hint="eastAsia"/>
        </w:rPr>
        <w:t>    3.1 资质条件和业绩要求：</w:t>
      </w:r>
    </w:p>
    <w:p w14:paraId="1126273C">
      <w:pPr>
        <w:pStyle w:val="2"/>
        <w:bidi w:val="0"/>
        <w:rPr>
          <w:rFonts w:hint="eastAsia"/>
        </w:rPr>
      </w:pPr>
      <w:r>
        <w:rPr>
          <w:rFonts w:hint="eastAsia"/>
        </w:rPr>
        <w:t>    【1】资质要求：（1）投标人须为依法注册的独立法人或其他组织，须提供有效的证明文件。</w:t>
      </w:r>
    </w:p>
    <w:p w14:paraId="4C8EFD4B">
      <w:pPr>
        <w:pStyle w:val="2"/>
        <w:bidi w:val="0"/>
        <w:rPr>
          <w:rFonts w:hint="eastAsia"/>
        </w:rPr>
      </w:pPr>
      <w:r>
        <w:rPr>
          <w:rFonts w:hint="eastAsia"/>
        </w:rPr>
        <w:t>    （2）投标人须具有并提供有效的道路运输经营许可证。</w:t>
      </w:r>
    </w:p>
    <w:p w14:paraId="6EB52234">
      <w:pPr>
        <w:pStyle w:val="2"/>
        <w:bidi w:val="0"/>
        <w:rPr>
          <w:rFonts w:hint="eastAsia"/>
        </w:rPr>
      </w:pPr>
      <w:r>
        <w:rPr>
          <w:rFonts w:hint="eastAsia"/>
        </w:rPr>
        <w:t>    （3）投标人须提供不少于6辆(含6辆)车辆类型为重型罐式货车（核定载质量在10吨及以上），自有车辆提供有效的车辆《行驶证》，租赁车辆提供租赁合同（协议）及有效的车辆《行驶证》。</w:t>
      </w:r>
    </w:p>
    <w:p w14:paraId="48689C76">
      <w:pPr>
        <w:pStyle w:val="2"/>
        <w:bidi w:val="0"/>
        <w:rPr>
          <w:rFonts w:hint="eastAsia"/>
        </w:rPr>
      </w:pPr>
      <w:r>
        <w:rPr>
          <w:rFonts w:hint="eastAsia"/>
        </w:rPr>
        <w:t>    【2】财务要求：/</w:t>
      </w:r>
    </w:p>
    <w:p w14:paraId="366944DF">
      <w:pPr>
        <w:pStyle w:val="2"/>
        <w:bidi w:val="0"/>
        <w:rPr>
          <w:rFonts w:hint="eastAsia"/>
        </w:rPr>
      </w:pPr>
      <w:r>
        <w:rPr>
          <w:rFonts w:hint="eastAsia"/>
        </w:rPr>
        <w:t>    【3】业绩要求：2020年9月至投标截止日（以合同签订时间为准），投标人须至少具有已完成的运输服务的合同业绩2份。投标人须提供能证明本次招标业绩要求的合同和对应的用户证明扫描件，合同扫描件须至少包含：合同买卖双方盖章页、合同签订时间和业绩要求中的关键信息页；；用户证明须由最终用户盖章，可以是验收证明、使用证明、回访记录或其他能证明合同标的物已履约完成的材料（若合同甲方不是最终用户，合同甲方获取的最终用户证明也可）。</w:t>
      </w:r>
    </w:p>
    <w:p w14:paraId="68F7C846">
      <w:pPr>
        <w:pStyle w:val="2"/>
        <w:bidi w:val="0"/>
        <w:rPr>
          <w:rFonts w:hint="eastAsia"/>
        </w:rPr>
      </w:pPr>
      <w:r>
        <w:rPr>
          <w:rFonts w:hint="eastAsia"/>
        </w:rPr>
        <w:t>    【4】信誉要求：/</w:t>
      </w:r>
    </w:p>
    <w:p w14:paraId="0FA71661">
      <w:pPr>
        <w:pStyle w:val="2"/>
        <w:bidi w:val="0"/>
        <w:rPr>
          <w:rFonts w:hint="eastAsia"/>
        </w:rPr>
      </w:pPr>
      <w:r>
        <w:rPr>
          <w:rFonts w:hint="eastAsia"/>
        </w:rPr>
        <w:t>    【5】项目负责人的资格要求：/</w:t>
      </w:r>
    </w:p>
    <w:p w14:paraId="5D2889AD">
      <w:pPr>
        <w:pStyle w:val="2"/>
        <w:bidi w:val="0"/>
        <w:rPr>
          <w:rFonts w:hint="eastAsia"/>
        </w:rPr>
      </w:pPr>
      <w:r>
        <w:rPr>
          <w:rFonts w:hint="eastAsia"/>
        </w:rPr>
        <w:t>    【6】其他主要人员要求：/</w:t>
      </w:r>
    </w:p>
    <w:p w14:paraId="5F9D9274">
      <w:pPr>
        <w:pStyle w:val="2"/>
        <w:bidi w:val="0"/>
        <w:rPr>
          <w:rFonts w:hint="eastAsia"/>
        </w:rPr>
      </w:pPr>
      <w:r>
        <w:rPr>
          <w:rFonts w:hint="eastAsia"/>
        </w:rPr>
        <w:t>    【7】设备要求：/</w:t>
      </w:r>
    </w:p>
    <w:p w14:paraId="5DA8E2D6">
      <w:pPr>
        <w:pStyle w:val="2"/>
        <w:bidi w:val="0"/>
        <w:rPr>
          <w:rFonts w:hint="eastAsia"/>
        </w:rPr>
      </w:pPr>
      <w:r>
        <w:rPr>
          <w:rFonts w:hint="eastAsia"/>
        </w:rPr>
        <w:t>    【8】其他要求：/</w:t>
      </w:r>
    </w:p>
    <w:p w14:paraId="33A09F33">
      <w:pPr>
        <w:pStyle w:val="2"/>
        <w:bidi w:val="0"/>
        <w:rPr>
          <w:rFonts w:hint="eastAsia"/>
        </w:rPr>
      </w:pPr>
      <w:r>
        <w:rPr>
          <w:rFonts w:hint="eastAsia"/>
        </w:rPr>
        <w:t>    3.2 本项目不接受联合体投标。</w:t>
      </w:r>
    </w:p>
    <w:p w14:paraId="07A384AF">
      <w:pPr>
        <w:pStyle w:val="2"/>
        <w:bidi w:val="0"/>
        <w:rPr>
          <w:rFonts w:hint="eastAsia"/>
        </w:rPr>
      </w:pPr>
      <w:r>
        <w:rPr>
          <w:rFonts w:hint="eastAsia"/>
        </w:rPr>
        <w:t>4.招标文件的获取</w:t>
      </w:r>
    </w:p>
    <w:p w14:paraId="5D9D4E51">
      <w:pPr>
        <w:pStyle w:val="2"/>
        <w:bidi w:val="0"/>
        <w:rPr>
          <w:rFonts w:hint="eastAsia"/>
        </w:rPr>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生态协作平台操作手册”。</w:t>
      </w:r>
    </w:p>
    <w:p w14:paraId="321E727C">
      <w:pPr>
        <w:pStyle w:val="2"/>
        <w:bidi w:val="0"/>
        <w:rPr>
          <w:rFonts w:hint="eastAsia"/>
        </w:rPr>
      </w:pPr>
      <w:r>
        <w:rPr>
          <w:rFonts w:hint="eastAsia"/>
        </w:rPr>
        <w:t>    4.2 购标途径：已完成注册的投标人请登录“国能e招投标人业务系统”，在线完成招标文件的购买。</w:t>
      </w:r>
    </w:p>
    <w:p w14:paraId="14C795EE">
      <w:pPr>
        <w:pStyle w:val="2"/>
        <w:bidi w:val="0"/>
        <w:rPr>
          <w:rFonts w:hint="eastAsia"/>
        </w:rPr>
      </w:pPr>
      <w:r>
        <w:rPr>
          <w:rFonts w:hint="eastAsia"/>
        </w:rPr>
        <w:t>    4.3 招标文件开始购买时间2025-09-16 09:00:00，招标文件购买截止时间2025-09-22 16:00:00。</w:t>
      </w:r>
    </w:p>
    <w:p w14:paraId="15BEA429">
      <w:pPr>
        <w:pStyle w:val="2"/>
        <w:bidi w:val="0"/>
        <w:rPr>
          <w:rFonts w:hint="eastAsia"/>
        </w:rPr>
      </w:pPr>
      <w:r>
        <w:rPr>
          <w:rFonts w:hint="eastAsia"/>
        </w:rPr>
        <w:t>    4.4 招标文件每套售价每标段（包）人民币第1包70元，售后不退。技术资料押金第1包0元，在退还技术资料时退还（不计利息）。</w:t>
      </w:r>
    </w:p>
    <w:p w14:paraId="5FFD3E94">
      <w:pPr>
        <w:pStyle w:val="2"/>
        <w:bidi w:val="0"/>
        <w:rPr>
          <w:rFonts w:hint="eastAsia"/>
        </w:rPr>
      </w:pPr>
      <w:r>
        <w:rPr>
          <w:rFonts w:hint="eastAsia"/>
        </w:rPr>
        <w:t>    4.5 未按本公告要求获取招标文件的潜在投标人不得参加投标。</w:t>
      </w:r>
    </w:p>
    <w:p w14:paraId="2B7C23CE">
      <w:pPr>
        <w:pStyle w:val="2"/>
        <w:bidi w:val="0"/>
        <w:rPr>
          <w:rFonts w:hint="eastAsia"/>
        </w:rPr>
      </w:pPr>
      <w:r>
        <w:rPr>
          <w:rFonts w:hint="eastAsia"/>
        </w:rPr>
        <w:t>    4.6 其他：/</w:t>
      </w:r>
    </w:p>
    <w:p w14:paraId="74D2F46E">
      <w:pPr>
        <w:pStyle w:val="2"/>
        <w:bidi w:val="0"/>
        <w:rPr>
          <w:rFonts w:hint="eastAsia"/>
        </w:rPr>
      </w:pPr>
      <w:r>
        <w:rPr>
          <w:rFonts w:hint="eastAsia"/>
        </w:rPr>
        <w:t>5.招标文件的阅览及投标文件的编制</w:t>
      </w:r>
    </w:p>
    <w:p w14:paraId="702C8727">
      <w:pPr>
        <w:pStyle w:val="2"/>
        <w:bidi w:val="0"/>
        <w:rPr>
          <w:rFonts w:hint="eastAsia"/>
        </w:rPr>
      </w:pPr>
      <w:r>
        <w:rPr>
          <w:rFonts w:hint="eastAsia"/>
        </w:rPr>
        <w:t>    本项目采用全电子的方式进行招标，投标人必须从“国能e招投标人业务系统”“组件下载”中下载《国能e招投标文件制作工具》及相关操作手册进行操作，具体操作流程如下：</w:t>
      </w:r>
    </w:p>
    <w:p w14:paraId="43C43BB0">
      <w:pPr>
        <w:pStyle w:val="2"/>
        <w:bidi w:val="0"/>
        <w:rPr>
          <w:rFonts w:hint="eastAsia"/>
        </w:rPr>
      </w:pPr>
      <w:r>
        <w:rPr>
          <w:rFonts w:hint="eastAsia"/>
        </w:rPr>
        <w:t>    1）投标人自行登录到“国能e招投标人业务系统”：www.chnenergybidding.com.cn。</w:t>
      </w:r>
    </w:p>
    <w:p w14:paraId="0A552737">
      <w:pPr>
        <w:pStyle w:val="2"/>
        <w:bidi w:val="0"/>
        <w:rPr>
          <w:rFonts w:hint="eastAsia"/>
        </w:rPr>
      </w:pPr>
      <w:r>
        <w:rPr>
          <w:rFonts w:hint="eastAsia"/>
        </w:rPr>
        <w:t>    2）点击右上方“帮助中心”按钮，下载《招投标系统用户手册-电子标（投标人手册）》。</w:t>
      </w:r>
    </w:p>
    <w:p w14:paraId="266B95B3">
      <w:pPr>
        <w:pStyle w:val="2"/>
        <w:bidi w:val="0"/>
        <w:rPr>
          <w:rFonts w:hint="eastAsia"/>
        </w:rPr>
      </w:pPr>
      <w:r>
        <w:rPr>
          <w:rFonts w:hint="eastAsia"/>
        </w:rPr>
        <w:t>    3）点击右上方“组件下载”按钮，在弹出的页面中下载“国能e招驱动安装包”及“国能e招投标文件制作工具”并安装。</w:t>
      </w:r>
    </w:p>
    <w:p w14:paraId="11C8243B">
      <w:pPr>
        <w:pStyle w:val="2"/>
        <w:bidi w:val="0"/>
        <w:rPr>
          <w:rFonts w:hint="eastAsia"/>
        </w:rPr>
      </w:pPr>
      <w:r>
        <w:rPr>
          <w:rFonts w:hint="eastAsia"/>
        </w:rPr>
        <w:t>    注：本项目招标文件为专用格式，投标人须完成上述操作才可以浏览招标文件。</w:t>
      </w:r>
    </w:p>
    <w:p w14:paraId="37839715">
      <w:pPr>
        <w:pStyle w:val="2"/>
        <w:bidi w:val="0"/>
        <w:rPr>
          <w:rFonts w:hint="eastAsia"/>
        </w:rPr>
      </w:pPr>
      <w:r>
        <w:rPr>
          <w:rFonts w:hint="eastAsia"/>
        </w:rPr>
        <w:t>    4）投标人必须办理CA数字证书方可完成投标文件的编制及本项目的投标，CA数字证书办理流程详见：国能e招首页→帮助中心→“国能e招电子招投标项目数字证书办理流程及须知”。</w:t>
      </w:r>
    </w:p>
    <w:p w14:paraId="6C2DA10D">
      <w:pPr>
        <w:pStyle w:val="2"/>
        <w:bidi w:val="0"/>
        <w:rPr>
          <w:rFonts w:hint="eastAsia"/>
        </w:rPr>
      </w:pPr>
      <w:r>
        <w:rPr>
          <w:rFonts w:hint="eastAsia"/>
        </w:rPr>
        <w:t>    注：投标人需尽快办理CA数字证书，未办理CA数字证书或CA数字证书认证过期的，将导致后续投标事项无法办理。</w:t>
      </w:r>
    </w:p>
    <w:p w14:paraId="353F47F5">
      <w:pPr>
        <w:pStyle w:val="2"/>
        <w:bidi w:val="0"/>
        <w:rPr>
          <w:rFonts w:hint="eastAsia"/>
        </w:rPr>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55408B52">
      <w:pPr>
        <w:pStyle w:val="2"/>
        <w:bidi w:val="0"/>
        <w:rPr>
          <w:rFonts w:hint="eastAsia"/>
        </w:rPr>
      </w:pPr>
      <w:r>
        <w:rPr>
          <w:rFonts w:hint="eastAsia"/>
        </w:rPr>
        <w:t>        1.1--1.7章节（系统前期准备）</w:t>
      </w:r>
    </w:p>
    <w:p w14:paraId="67C0D3EF">
      <w:pPr>
        <w:pStyle w:val="2"/>
        <w:bidi w:val="0"/>
        <w:rPr>
          <w:rFonts w:hint="eastAsia"/>
        </w:rPr>
      </w:pPr>
      <w:r>
        <w:rPr>
          <w:rFonts w:hint="eastAsia"/>
        </w:rPr>
        <w:t>        1.9章节 （CA锁绑定）</w:t>
      </w:r>
    </w:p>
    <w:p w14:paraId="45F7995B">
      <w:pPr>
        <w:pStyle w:val="2"/>
        <w:bidi w:val="0"/>
        <w:rPr>
          <w:rFonts w:hint="eastAsia"/>
        </w:rPr>
      </w:pPr>
      <w:r>
        <w:rPr>
          <w:rFonts w:hint="eastAsia"/>
        </w:rPr>
        <w:t>        2.5章节 （文件领取）</w:t>
      </w:r>
    </w:p>
    <w:p w14:paraId="0CD6578B">
      <w:pPr>
        <w:pStyle w:val="2"/>
        <w:bidi w:val="0"/>
        <w:rPr>
          <w:rFonts w:hint="eastAsia"/>
        </w:rPr>
      </w:pPr>
      <w:r>
        <w:rPr>
          <w:rFonts w:hint="eastAsia"/>
        </w:rPr>
        <w:t>        2.9章节 （开标大厅）</w:t>
      </w:r>
    </w:p>
    <w:p w14:paraId="1C27E5D0">
      <w:pPr>
        <w:pStyle w:val="2"/>
        <w:bidi w:val="0"/>
        <w:rPr>
          <w:rFonts w:hint="eastAsia"/>
        </w:rPr>
      </w:pPr>
      <w:r>
        <w:rPr>
          <w:rFonts w:hint="eastAsia"/>
        </w:rPr>
        <w:t>        3.1章节 （安装投标文件制作工具）</w:t>
      </w:r>
    </w:p>
    <w:p w14:paraId="1302648C">
      <w:pPr>
        <w:pStyle w:val="2"/>
        <w:bidi w:val="0"/>
        <w:rPr>
          <w:rFonts w:hint="eastAsia"/>
        </w:rPr>
      </w:pPr>
      <w:r>
        <w:rPr>
          <w:rFonts w:hint="eastAsia"/>
        </w:rPr>
        <w:t>        3.2章节 （电子投标文件制作）</w:t>
      </w:r>
    </w:p>
    <w:p w14:paraId="124E011E">
      <w:pPr>
        <w:pStyle w:val="2"/>
        <w:bidi w:val="0"/>
        <w:rPr>
          <w:rFonts w:hint="eastAsia"/>
        </w:rPr>
      </w:pPr>
      <w:r>
        <w:rPr>
          <w:rFonts w:hint="eastAsia"/>
        </w:rPr>
        <w:t>6.投标文件的递交及开标</w:t>
      </w:r>
    </w:p>
    <w:p w14:paraId="2E8321CC">
      <w:pPr>
        <w:pStyle w:val="2"/>
        <w:bidi w:val="0"/>
        <w:rPr>
          <w:rFonts w:hint="eastAsia"/>
        </w:rPr>
      </w:pPr>
      <w:r>
        <w:rPr>
          <w:rFonts w:hint="eastAsia"/>
        </w:rPr>
        <w:t>    6.1 投标文件递交的截止时间（投标截止时间，下同）及开标时间为2025-10-13 10:00:00（北京时间），投标人应在投标截止时间前通过“国能e招投标人业务系统”递交电子投标文件。开标成功后，国能e招投标人业务系统对开标记录表和投标人在投标文件制作工具“投标文件组成（报价部分）”上传的文件进行加密，同时将加密的开标记录表发投标人备查；商务（不含报价）和技术评标完成后，国能e招投标人业务系统显示开标记录表和投标报价文件，发送密钥供投标人验证开标信息。</w:t>
      </w:r>
    </w:p>
    <w:p w14:paraId="7EB20496">
      <w:pPr>
        <w:pStyle w:val="2"/>
        <w:bidi w:val="0"/>
        <w:rPr>
          <w:rFonts w:hint="eastAsia"/>
        </w:rPr>
      </w:pPr>
      <w:r>
        <w:rPr>
          <w:rFonts w:hint="eastAsia"/>
        </w:rPr>
        <w:t>    6.2 逾期送达的投标文件，“国能e招投标人业务系统”将予以拒收。</w:t>
      </w:r>
    </w:p>
    <w:p w14:paraId="294A3CB7">
      <w:pPr>
        <w:pStyle w:val="2"/>
        <w:bidi w:val="0"/>
        <w:rPr>
          <w:rFonts w:hint="eastAsia"/>
        </w:rPr>
      </w:pPr>
      <w:r>
        <w:rPr>
          <w:rFonts w:hint="eastAsia"/>
        </w:rPr>
        <w:t>    6.3 开标地点：通过“国能e招投标人业务系统”公开开标，不举行现场开标仪式。</w:t>
      </w:r>
    </w:p>
    <w:p w14:paraId="3278FCCB">
      <w:pPr>
        <w:pStyle w:val="2"/>
        <w:bidi w:val="0"/>
        <w:rPr>
          <w:rFonts w:hint="eastAsia"/>
        </w:rPr>
      </w:pPr>
      <w:r>
        <w:rPr>
          <w:rFonts w:hint="eastAsia"/>
        </w:rPr>
        <w:t>7.其他</w:t>
      </w:r>
    </w:p>
    <w:p w14:paraId="377EC64C">
      <w:pPr>
        <w:pStyle w:val="2"/>
        <w:bidi w:val="0"/>
        <w:rPr>
          <w:rFonts w:hint="eastAsia"/>
        </w:rPr>
      </w:pPr>
      <w:r>
        <w:rPr>
          <w:rFonts w:hint="eastAsia"/>
        </w:rPr>
        <w:t>    7.1 信息公开说明：</w:t>
      </w:r>
    </w:p>
    <w:p w14:paraId="143C94A4">
      <w:pPr>
        <w:pStyle w:val="2"/>
        <w:bidi w:val="0"/>
        <w:rPr>
          <w:rFonts w:hint="eastAsia"/>
        </w:rPr>
      </w:pPr>
      <w:r>
        <w:rPr>
          <w:rFonts w:hint="eastAsia"/>
        </w:rPr>
        <w:t>    （1）开标阶段，对招标公告中要求的投标人的资质、业绩、拟任项目经理/项目负责人/项目负责人（设总）/总监理工程师的相关证件(如有)等信息向所有参加投标的投标人进行公示。</w:t>
      </w:r>
    </w:p>
    <w:p w14:paraId="6E3FDBE5">
      <w:pPr>
        <w:pStyle w:val="2"/>
        <w:bidi w:val="0"/>
        <w:rPr>
          <w:rFonts w:hint="eastAsia"/>
        </w:rPr>
      </w:pPr>
      <w:r>
        <w:rPr>
          <w:rFonts w:hint="eastAsia"/>
        </w:rPr>
        <w:t>    （2）中标候选人公示阶段，对中标候选人满足招标文件要求的资质、业绩、拟任项目经理/项目负责人/项目负责人（设总）/总监理工程师的相关证件(如有)向社会进行公示。</w:t>
      </w:r>
    </w:p>
    <w:p w14:paraId="135160F7">
      <w:pPr>
        <w:pStyle w:val="2"/>
        <w:bidi w:val="0"/>
        <w:rPr>
          <w:rFonts w:hint="eastAsia"/>
        </w:rPr>
      </w:pPr>
      <w:r>
        <w:rPr>
          <w:rFonts w:hint="eastAsia"/>
        </w:rPr>
        <w:t>    （3）招标公告中要求的业绩未进行公示的（补充公示的业绩视为已公示业绩），评标阶段将不予认可。</w:t>
      </w:r>
    </w:p>
    <w:p w14:paraId="423178DE">
      <w:pPr>
        <w:pStyle w:val="2"/>
        <w:bidi w:val="0"/>
        <w:rPr>
          <w:rFonts w:hint="eastAsia"/>
        </w:rPr>
      </w:pPr>
      <w:r>
        <w:rPr>
          <w:rFonts w:hint="eastAsia"/>
        </w:rPr>
        <w:t>     7.2 /</w:t>
      </w:r>
    </w:p>
    <w:p w14:paraId="1FEBE448">
      <w:pPr>
        <w:pStyle w:val="2"/>
        <w:bidi w:val="0"/>
        <w:rPr>
          <w:rFonts w:hint="eastAsia"/>
        </w:rPr>
      </w:pPr>
      <w:r>
        <w:rPr>
          <w:rFonts w:hint="eastAsia"/>
        </w:rPr>
        <w:t>8.发布公告的媒介</w:t>
      </w:r>
    </w:p>
    <w:p w14:paraId="731ADFCF">
      <w:pPr>
        <w:pStyle w:val="2"/>
        <w:bidi w:val="0"/>
        <w:rPr>
          <w:rFonts w:hint="eastAsia"/>
        </w:rPr>
      </w:pPr>
      <w:r>
        <w:rPr>
          <w:rFonts w:hint="eastAsia"/>
        </w:rPr>
        <w:t>    本招标公告同时在国能e招（http://www.chnenergybidding.com.cn）和中国招标投标公共服务平台（http://www.cebpubservice.com）上发布。</w:t>
      </w:r>
    </w:p>
    <w:p w14:paraId="24F5A42A">
      <w:pPr>
        <w:pStyle w:val="2"/>
        <w:bidi w:val="0"/>
        <w:rPr>
          <w:rFonts w:hint="eastAsia"/>
        </w:rPr>
      </w:pPr>
      <w:r>
        <w:rPr>
          <w:rFonts w:hint="eastAsia"/>
        </w:rPr>
        <w:t>9.联系方式</w:t>
      </w:r>
    </w:p>
    <w:p w14:paraId="24FB671B">
      <w:pPr>
        <w:pStyle w:val="2"/>
        <w:bidi w:val="0"/>
        <w:rPr>
          <w:rFonts w:hint="eastAsia"/>
        </w:rPr>
      </w:pPr>
      <w:r>
        <w:rPr>
          <w:rFonts w:hint="eastAsia"/>
        </w:rPr>
        <w:t>    招 标 人：国能准能集团有限责任公司</w:t>
      </w:r>
    </w:p>
    <w:p w14:paraId="64BA2168">
      <w:pPr>
        <w:pStyle w:val="2"/>
        <w:bidi w:val="0"/>
        <w:rPr>
          <w:rFonts w:hint="eastAsia"/>
        </w:rPr>
      </w:pPr>
      <w:r>
        <w:rPr>
          <w:rFonts w:hint="eastAsia"/>
        </w:rPr>
        <w:t>    地    址：内蒙古鄂尔多斯市准格尔旗薛家湾</w:t>
      </w:r>
    </w:p>
    <w:p w14:paraId="7E9B5246">
      <w:pPr>
        <w:pStyle w:val="2"/>
        <w:bidi w:val="0"/>
        <w:rPr>
          <w:rFonts w:hint="eastAsia"/>
        </w:rPr>
      </w:pPr>
      <w:r>
        <w:rPr>
          <w:rFonts w:hint="eastAsia"/>
        </w:rPr>
        <w:t>    邮    编：010300</w:t>
      </w:r>
    </w:p>
    <w:p w14:paraId="558D3D9F">
      <w:pPr>
        <w:pStyle w:val="2"/>
        <w:bidi w:val="0"/>
        <w:rPr>
          <w:rFonts w:hint="eastAsia"/>
        </w:rPr>
      </w:pPr>
      <w:r>
        <w:rPr>
          <w:rFonts w:hint="eastAsia"/>
        </w:rPr>
        <w:t>    联 系 人：谢鑫</w:t>
      </w:r>
    </w:p>
    <w:p w14:paraId="3ADA838E">
      <w:pPr>
        <w:pStyle w:val="2"/>
        <w:bidi w:val="0"/>
        <w:rPr>
          <w:rFonts w:hint="eastAsia"/>
        </w:rPr>
      </w:pPr>
      <w:r>
        <w:rPr>
          <w:rFonts w:hint="eastAsia"/>
        </w:rPr>
        <w:t>    电    话：04774311691</w:t>
      </w:r>
    </w:p>
    <w:p w14:paraId="609A0117">
      <w:pPr>
        <w:pStyle w:val="2"/>
        <w:bidi w:val="0"/>
        <w:rPr>
          <w:rFonts w:hint="eastAsia"/>
        </w:rPr>
      </w:pPr>
      <w:r>
        <w:rPr>
          <w:rFonts w:hint="eastAsia"/>
        </w:rPr>
        <w:t>    电子邮箱：20038215@ceic.com</w:t>
      </w:r>
    </w:p>
    <w:p w14:paraId="237C3375">
      <w:pPr>
        <w:pStyle w:val="2"/>
        <w:bidi w:val="0"/>
        <w:rPr>
          <w:rFonts w:hint="eastAsia"/>
        </w:rPr>
      </w:pPr>
      <w:r>
        <w:rPr>
          <w:rFonts w:hint="eastAsia"/>
        </w:rPr>
        <w:t> </w:t>
      </w:r>
    </w:p>
    <w:p w14:paraId="0B70A3F7">
      <w:pPr>
        <w:pStyle w:val="2"/>
        <w:bidi w:val="0"/>
        <w:rPr>
          <w:rFonts w:hint="eastAsia"/>
        </w:rPr>
      </w:pPr>
      <w:r>
        <w:rPr>
          <w:rFonts w:hint="eastAsia"/>
        </w:rPr>
        <w:t>    招标代理机构：国家能源集团国际工程咨询有限公司</w:t>
      </w:r>
    </w:p>
    <w:p w14:paraId="1AC7E3D0">
      <w:pPr>
        <w:pStyle w:val="2"/>
        <w:bidi w:val="0"/>
        <w:rPr>
          <w:rFonts w:hint="eastAsia"/>
        </w:rPr>
      </w:pPr>
      <w:r>
        <w:rPr>
          <w:rFonts w:hint="eastAsia"/>
        </w:rPr>
        <w:t>    地    址：呼和浩特市新城区丝绸之路大道国能大厦</w:t>
      </w:r>
    </w:p>
    <w:p w14:paraId="126F84FD">
      <w:pPr>
        <w:pStyle w:val="2"/>
        <w:bidi w:val="0"/>
        <w:rPr>
          <w:rFonts w:hint="eastAsia"/>
        </w:rPr>
      </w:pPr>
      <w:r>
        <w:rPr>
          <w:rFonts w:hint="eastAsia"/>
        </w:rPr>
        <w:t>    邮    编：010000</w:t>
      </w:r>
    </w:p>
    <w:p w14:paraId="0CC41897">
      <w:pPr>
        <w:pStyle w:val="2"/>
        <w:bidi w:val="0"/>
        <w:rPr>
          <w:rFonts w:hint="eastAsia"/>
        </w:rPr>
      </w:pPr>
      <w:r>
        <w:rPr>
          <w:rFonts w:hint="eastAsia"/>
        </w:rPr>
        <w:t>    联 系 人：朱自洲、王晓敏</w:t>
      </w:r>
    </w:p>
    <w:p w14:paraId="762C2A34">
      <w:pPr>
        <w:pStyle w:val="2"/>
        <w:bidi w:val="0"/>
        <w:rPr>
          <w:rFonts w:hint="eastAsia"/>
        </w:rPr>
      </w:pPr>
      <w:r>
        <w:rPr>
          <w:rFonts w:hint="eastAsia"/>
        </w:rPr>
        <w:t>    电    话：0471-3261839</w:t>
      </w:r>
    </w:p>
    <w:p w14:paraId="58F5D47E">
      <w:pPr>
        <w:pStyle w:val="2"/>
        <w:bidi w:val="0"/>
        <w:rPr>
          <w:rFonts w:hint="eastAsia"/>
        </w:rPr>
      </w:pPr>
      <w:r>
        <w:rPr>
          <w:rFonts w:hint="eastAsia"/>
        </w:rPr>
        <w:t>    电子邮箱：10518967@ceic.com</w:t>
      </w:r>
    </w:p>
    <w:p w14:paraId="7D83E6F0">
      <w:pPr>
        <w:pStyle w:val="2"/>
        <w:bidi w:val="0"/>
        <w:rPr>
          <w:rFonts w:hint="eastAsia"/>
        </w:rPr>
      </w:pPr>
      <w:r>
        <w:rPr>
          <w:rFonts w:hint="eastAsia"/>
        </w:rPr>
        <w:t> </w:t>
      </w:r>
    </w:p>
    <w:p w14:paraId="027D2118">
      <w:pPr>
        <w:pStyle w:val="2"/>
        <w:bidi w:val="0"/>
        <w:rPr>
          <w:rFonts w:hint="eastAsia"/>
        </w:rPr>
      </w:pPr>
      <w:r>
        <w:rPr>
          <w:rFonts w:hint="eastAsia"/>
        </w:rPr>
        <w:t>    国能e招客服电话：010-58131370</w:t>
      </w:r>
    </w:p>
    <w:p w14:paraId="38D62527">
      <w:pPr>
        <w:pStyle w:val="2"/>
        <w:bidi w:val="0"/>
        <w:rPr>
          <w:rFonts w:hint="eastAsia"/>
        </w:rPr>
      </w:pPr>
      <w:r>
        <w:rPr>
          <w:rFonts w:hint="eastAsia"/>
        </w:rPr>
        <w:t>    国能e招客服工作时间：8:30-12:00；13:30-17:00（法定工作日）</w:t>
      </w:r>
    </w:p>
    <w:p w14:paraId="37DE8DDB">
      <w:pPr>
        <w:pStyle w:val="2"/>
        <w:bidi w:val="0"/>
        <w:rPr>
          <w:rFonts w:hint="eastAsia"/>
        </w:rPr>
      </w:pPr>
      <w:r>
        <w:rPr>
          <w:rFonts w:hint="eastAsia"/>
        </w:rPr>
        <w:t>    国能e招登录网址：http://www.chnenergybidding.com.cn</w:t>
      </w:r>
    </w:p>
    <w:p w14:paraId="046BED0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C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3156</Words>
  <Characters>3622</Characters>
  <Lines>0</Lines>
  <Paragraphs>0</Paragraphs>
  <TotalTime>0</TotalTime>
  <ScaleCrop>false</ScaleCrop>
  <LinksUpToDate>false</LinksUpToDate>
  <CharactersWithSpaces>3959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2025-09-19T01:12:50Z</dcterms:created>
  <dc:creator>28039</dc:creator>
  <cp:lastModifiedBy>璇儿</cp:lastModifiedBy>
  <dcterms:modified xsi:type="dcterms:W3CDTF">2025-09-19T01:13:01Z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651E78BF7FB6467E8246301A2BA60047_12</vt:lpwstr>
  </property>
</Properties>
</file>