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60A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bookmarkStart w:id="0" w:name="_GoBack"/>
      <w:r>
        <w:rPr>
          <w:rStyle w:val="3"/>
          <w:rFonts w:hint="eastAsia"/>
          <w:lang w:val="en-US" w:eastAsia="zh-CN"/>
        </w:rPr>
        <w:t>合肥丰乐新三农农业科技有限公司2025-2026年度合肥仓库零担物流运输服务采购项目(二次)询比采购公告</w:t>
      </w:r>
    </w:p>
    <w:p w14:paraId="0D4AB2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(发布时间：2025-09-24)</w:t>
      </w:r>
    </w:p>
    <w:p w14:paraId="32E573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项目基本情况</w:t>
      </w:r>
    </w:p>
    <w:p w14:paraId="204FA8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项目名称： 合肥丰乐新三农农业科技有限公司2025-2026年度合肥仓库零担物流运输服务采购项目(二次)</w:t>
      </w:r>
    </w:p>
    <w:p w14:paraId="56412D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项目编号： 021407-25XB0008</w:t>
      </w:r>
    </w:p>
    <w:p w14:paraId="5BE20B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项目类型： 服务</w:t>
      </w:r>
    </w:p>
    <w:p w14:paraId="4071C9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采购方式： 询比采购</w:t>
      </w:r>
    </w:p>
    <w:p w14:paraId="2FFD4F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所属行业分类： 交通运输、仓储和邮政业--道路运输业--道路运输辅助活动</w:t>
      </w:r>
    </w:p>
    <w:p w14:paraId="371D7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项目实施地点： 合肥市长丰县岗集镇</w:t>
      </w:r>
    </w:p>
    <w:p w14:paraId="6E8EE7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 合肥丰乐新三农农业科技有限公司</w:t>
      </w:r>
    </w:p>
    <w:p w14:paraId="4C4A40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w:t>
      </w:r>
    </w:p>
    <w:p w14:paraId="52D671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 零担物流快运，将采购人销售的种子（种子外包装为纸箱或编织袋，无需二次打包）从合肥仓库（位于长丰县岗集镇）发运到全国各地的客户(基本为市区或县城，个别为乡镇)。要求上门揽收，送货上门。不承诺每天有发货，每天单数不定且每单重量不一，以200公斤以下占比为主(大约占比80%)，年度计划运输量约14万公斤（预估数量，不承诺，结算以实际运输量为准）。采购人将根据每日销售种子数量、发运目的地通知供应商上门揽收，以采购人电话、信息或书面通知为准。</w:t>
      </w:r>
    </w:p>
    <w:p w14:paraId="190ECD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其他：</w:t>
      </w:r>
    </w:p>
    <w:p w14:paraId="03A220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w:t>
      </w:r>
    </w:p>
    <w:p w14:paraId="4ACA1E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标段/包名称： 合肥丰乐新三农农业科技有限公司2025-2026年度合肥仓库零担物流运输服务采购项目(二次)</w:t>
      </w:r>
    </w:p>
    <w:p w14:paraId="09139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标段/包编号： 021407-25XB0008/01</w:t>
      </w:r>
    </w:p>
    <w:p w14:paraId="45136C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文件获取开始时间： 2025-09-24 15:00</w:t>
      </w:r>
    </w:p>
    <w:p w14:paraId="2D404D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文件获取截止时间： 2025-09-29 10:00</w:t>
      </w:r>
    </w:p>
    <w:p w14:paraId="7C3E27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文件发售金额(元)： 0</w:t>
      </w:r>
    </w:p>
    <w:p w14:paraId="3C4558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文件获取地点： 国投集团电子采购平台</w:t>
      </w:r>
    </w:p>
    <w:p w14:paraId="0B82C5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截标/开标时间： 2025-09-29 14:00</w:t>
      </w:r>
    </w:p>
    <w:p w14:paraId="7CED6A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开标形式： 线上开标</w:t>
      </w:r>
    </w:p>
    <w:p w14:paraId="76FF9B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服务期（天）： 365</w:t>
      </w:r>
    </w:p>
    <w:p w14:paraId="11BC0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开标地点： 国投集团电子采购平台</w:t>
      </w:r>
    </w:p>
    <w:p w14:paraId="6618CB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服务期说明： 服务期自合同签订之日起至2026年9月30日止，能每日提供服务。</w:t>
      </w:r>
    </w:p>
    <w:p w14:paraId="413D4D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采购范围： 零担物流。</w:t>
      </w:r>
    </w:p>
    <w:p w14:paraId="71CCE6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供应商基本要求： 须为中华人民共和国国内的民事主体。</w:t>
      </w:r>
    </w:p>
    <w:p w14:paraId="7C52D5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供应商资质要求： 专业零担物流运输企业，持有道路运输经营许可证、车辆营运证。如果是加盟商，须持有与物流品牌签订的特许加盟合同或授权书等资质证明。物流品牌须具备全国网络网点和运递能力。</w:t>
      </w:r>
    </w:p>
    <w:p w14:paraId="724822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供应商业绩要求： 提供2022年1月1日以来具有同类项目且合同实际执行金额不低于5万元以上的不同客户的业绩证明2份（需提供合同和完结发票扫描件，同一客户同一年度内多份业绩累计计算）。</w:t>
      </w:r>
    </w:p>
    <w:p w14:paraId="107A58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供应商其他要求： 不得存在不良信用记录（以“信用中国”网站https://www.creditchina.gov.cn信用信息为准）。</w:t>
      </w:r>
    </w:p>
    <w:p w14:paraId="42E6A7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供应商拟投入项目负责人最低要求： 无</w:t>
      </w:r>
    </w:p>
    <w:p w14:paraId="2931B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是否接受联合体投标： 否</w:t>
      </w:r>
    </w:p>
    <w:p w14:paraId="2B1197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备注：</w:t>
      </w:r>
    </w:p>
    <w:p w14:paraId="271B6C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招标人联系方式</w:t>
      </w:r>
    </w:p>
    <w:p w14:paraId="1069F5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 合肥丰乐新三农农业科技有限公司</w:t>
      </w:r>
    </w:p>
    <w:p w14:paraId="7203E0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 姚维鹏</w:t>
      </w:r>
    </w:p>
    <w:p w14:paraId="097BCD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联系电话： 15055184965</w:t>
      </w:r>
    </w:p>
    <w:p w14:paraId="7B3265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联系地址： 中国（安徽）自由贸易试验区合肥市高新区长江西路6500号丰乐种业大厦1001-1012室</w:t>
      </w:r>
    </w:p>
    <w:p w14:paraId="51D8C7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代理机构联系方式</w:t>
      </w:r>
    </w:p>
    <w:p w14:paraId="2E582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w:t>
      </w:r>
    </w:p>
    <w:p w14:paraId="64437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w:t>
      </w:r>
    </w:p>
    <w:p w14:paraId="03D9DF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座机：</w:t>
      </w:r>
    </w:p>
    <w:p w14:paraId="535DE0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手机号码：</w:t>
      </w:r>
    </w:p>
    <w:p w14:paraId="1D59CF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电子邮箱：</w:t>
      </w:r>
    </w:p>
    <w:p w14:paraId="208897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联系地址：</w:t>
      </w:r>
    </w:p>
    <w:p w14:paraId="686154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相关说明</w:t>
      </w:r>
    </w:p>
    <w:p w14:paraId="7A039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4FE219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1E1CC5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3B54BB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05B06A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CA办理： 目前非招标项目可不办理ＣＡ。</w:t>
      </w:r>
    </w:p>
    <w:p w14:paraId="57017F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7CB8C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01B6E6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报价网址:https://www.sdicc.com.cn/cgxx/ggDetail?gcGuid=46a0e4ca-760e-42df-936e-ce43b84d6b49&amp;ggGuid=5282d66a-1fa8-4216-bd0d-e00eaefeaec2</w:t>
      </w:r>
    </w:p>
    <w:p w14:paraId="0801942D">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7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2025-09-24T07:02:50Z</dcterms:created>
  <dc:creator>28039</dc:creator>
  <cp:lastModifiedBy>星光</cp:lastModifiedBy>
  <dcterms:modified xsi:type="dcterms:W3CDTF">2025-09-24T07:02:55Z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CF94C78C02774DEA91BE0198E46A0283_12</vt:lpwstr>
  </property>
</Properties>
</file>