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4C8F">
      <w:pPr>
        <w:pStyle w:val="2"/>
        <w:bidi w:val="0"/>
      </w:pPr>
      <w:bookmarkStart w:id="0" w:name="_GoBack"/>
      <w:r>
        <w:t>采购公告</w:t>
      </w:r>
    </w:p>
    <w:p w14:paraId="0A2A8CCA">
      <w:pPr>
        <w:pStyle w:val="2"/>
        <w:bidi w:val="0"/>
      </w:pPr>
      <w:r>
        <w:rPr>
          <w:rFonts w:hint="eastAsia"/>
        </w:rPr>
        <w:t>公告编号：YSXYGG202509120013</w:t>
      </w:r>
    </w:p>
    <w:p w14:paraId="104CE2CF">
      <w:pPr>
        <w:pStyle w:val="2"/>
        <w:bidi w:val="0"/>
      </w:pPr>
      <w:r>
        <w:rPr>
          <w:rFonts w:hint="eastAsia"/>
        </w:rPr>
        <w:t>一、采购项目基本情况</w:t>
      </w:r>
    </w:p>
    <w:p w14:paraId="7C0C3814">
      <w:pPr>
        <w:pStyle w:val="2"/>
        <w:bidi w:val="0"/>
      </w:pPr>
      <w:r>
        <w:rPr>
          <w:rFonts w:hint="eastAsia"/>
        </w:rPr>
        <w:t>采购人：华润信阳医药有限公司</w:t>
      </w:r>
    </w:p>
    <w:p w14:paraId="78B8C1EE">
      <w:pPr>
        <w:pStyle w:val="2"/>
        <w:bidi w:val="0"/>
      </w:pPr>
      <w:r>
        <w:rPr>
          <w:rFonts w:hint="eastAsia"/>
        </w:rPr>
        <w:t>采购项目编号：PUR202509080019</w:t>
      </w:r>
    </w:p>
    <w:p w14:paraId="2F3B61F9">
      <w:pPr>
        <w:pStyle w:val="2"/>
        <w:bidi w:val="0"/>
      </w:pPr>
      <w:r>
        <w:rPr>
          <w:rFonts w:hint="eastAsia"/>
        </w:rPr>
        <w:t>采购项目名称：2025年低钙腹膜透析液运输服务外包项目询价采购方案</w:t>
      </w:r>
    </w:p>
    <w:p w14:paraId="61B9010A">
      <w:pPr>
        <w:pStyle w:val="2"/>
        <w:bidi w:val="0"/>
      </w:pPr>
      <w:r>
        <w:rPr>
          <w:rFonts w:hint="eastAsia"/>
        </w:rPr>
        <w:t>采购内容和范围：华润信阳医药有限公司2025年低钙腹膜透析液及大输液药品运输服务外包项目已具备采购条件，现对该项目实施公开采购活动，合格供应商均可参加本项目采购竞争。要求能够满足各县区、各乡镇低钙腹膜透析液配送到户的物流配送服务。</w:t>
      </w:r>
    </w:p>
    <w:p w14:paraId="2EB7F97C">
      <w:pPr>
        <w:pStyle w:val="2"/>
        <w:bidi w:val="0"/>
      </w:pPr>
      <w:r>
        <w:rPr>
          <w:rFonts w:hint="eastAsia"/>
        </w:rPr>
        <w:t>二、供应商资格要求</w:t>
      </w:r>
    </w:p>
    <w:p w14:paraId="24CC61FE">
      <w:pPr>
        <w:pStyle w:val="2"/>
        <w:bidi w:val="0"/>
      </w:pPr>
      <w:r>
        <w:rPr>
          <w:rFonts w:hint="eastAsia"/>
        </w:rPr>
        <w:t>1. 资格要求:营业执照、道路运输经营许可证</w:t>
      </w:r>
    </w:p>
    <w:p w14:paraId="6D3C3755">
      <w:pPr>
        <w:pStyle w:val="2"/>
        <w:bidi w:val="0"/>
      </w:pPr>
      <w:r>
        <w:rPr>
          <w:rFonts w:hint="eastAsia"/>
        </w:rPr>
        <w:t>三、采购文件的获取</w:t>
      </w:r>
    </w:p>
    <w:p w14:paraId="05121804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0E54119A">
      <w:pPr>
        <w:pStyle w:val="2"/>
        <w:bidi w:val="0"/>
      </w:pPr>
      <w:r>
        <w:rPr>
          <w:rFonts w:hint="eastAsia"/>
        </w:rPr>
        <w:t>四、响应文件的提交</w:t>
      </w:r>
    </w:p>
    <w:p w14:paraId="38D24929">
      <w:pPr>
        <w:pStyle w:val="2"/>
        <w:bidi w:val="0"/>
      </w:pPr>
      <w:r>
        <w:rPr>
          <w:rFonts w:hint="eastAsia"/>
        </w:rPr>
        <w:t>响应文件提交/报价截止时间： 2025-09-26 18:00:00 （北京时间，若有变化另行通知）。</w:t>
      </w:r>
    </w:p>
    <w:p w14:paraId="1083C0A1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23013123">
      <w:pPr>
        <w:pStyle w:val="2"/>
        <w:bidi w:val="0"/>
      </w:pPr>
      <w:r>
        <w:rPr>
          <w:rFonts w:hint="eastAsia"/>
        </w:rPr>
        <w:t>五、采购人联系方式</w:t>
      </w:r>
    </w:p>
    <w:p w14:paraId="6E656357">
      <w:pPr>
        <w:pStyle w:val="2"/>
        <w:bidi w:val="0"/>
      </w:pPr>
      <w:r>
        <w:rPr>
          <w:rFonts w:hint="eastAsia"/>
        </w:rPr>
        <w:t>联系人：薛明</w:t>
      </w:r>
    </w:p>
    <w:p w14:paraId="06463258">
      <w:pPr>
        <w:pStyle w:val="2"/>
        <w:bidi w:val="0"/>
      </w:pPr>
      <w:r>
        <w:rPr>
          <w:rFonts w:hint="eastAsia"/>
        </w:rPr>
        <w:t>电话：15037608200</w:t>
      </w:r>
    </w:p>
    <w:p w14:paraId="3C6A95FD">
      <w:pPr>
        <w:pStyle w:val="2"/>
        <w:bidi w:val="0"/>
      </w:pPr>
      <w:r>
        <w:rPr>
          <w:rFonts w:hint="eastAsia"/>
        </w:rPr>
        <w:t>邮箱：xueming30@hrhnyy.com.cn</w:t>
      </w:r>
    </w:p>
    <w:p w14:paraId="5A8A4A8E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060"/>
        <w:gridCol w:w="1060"/>
        <w:gridCol w:w="673"/>
        <w:gridCol w:w="1060"/>
      </w:tblGrid>
      <w:tr w14:paraId="5DF1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4ED43B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0E65F1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2DC7E7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808A74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1AC919">
            <w:pPr>
              <w:pStyle w:val="2"/>
              <w:bidi w:val="0"/>
            </w:pPr>
            <w:r>
              <w:t>补充说明</w:t>
            </w:r>
          </w:p>
        </w:tc>
      </w:tr>
      <w:tr w14:paraId="151E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C2EBAE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857C0F">
            <w:pPr>
              <w:pStyle w:val="2"/>
              <w:bidi w:val="0"/>
            </w:pPr>
            <w:r>
              <w:t>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203610">
            <w:pPr>
              <w:pStyle w:val="2"/>
              <w:bidi w:val="0"/>
            </w:pPr>
            <w:r>
              <w:t>26000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D4DDB9">
            <w:pPr>
              <w:pStyle w:val="2"/>
              <w:bidi w:val="0"/>
            </w:pPr>
            <w:r>
              <w:t>元/件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E70EB">
            <w:pPr>
              <w:pStyle w:val="2"/>
              <w:bidi w:val="0"/>
            </w:pPr>
            <w:r>
              <w:t>无</w:t>
            </w:r>
          </w:p>
        </w:tc>
      </w:tr>
    </w:tbl>
    <w:p w14:paraId="52E7CE5E">
      <w:pPr>
        <w:pStyle w:val="2"/>
        <w:bidi w:val="0"/>
      </w:pPr>
      <w:r>
        <w:rPr>
          <w:rFonts w:hint="eastAsia"/>
        </w:rPr>
        <w:t>七、答疑澄清、通知</w:t>
      </w:r>
    </w:p>
    <w:p w14:paraId="4E13273E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3978EA07">
      <w:pPr>
        <w:pStyle w:val="2"/>
        <w:bidi w:val="0"/>
      </w:pPr>
      <w:r>
        <w:rPr>
          <w:rFonts w:hint="eastAsia"/>
        </w:rPr>
        <w:t>八、服务费交纳</w:t>
      </w:r>
    </w:p>
    <w:p w14:paraId="2E8992A2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  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  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  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  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  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  供应商C成交金额为20万,C服务费为0.03万。</w:t>
      </w:r>
    </w:p>
    <w:p w14:paraId="165F3371">
      <w:pPr>
        <w:pStyle w:val="2"/>
        <w:bidi w:val="0"/>
      </w:pPr>
      <w:r>
        <w:rPr>
          <w:rFonts w:hint="eastAsia"/>
        </w:rPr>
        <w:t>九、其它事项</w:t>
      </w:r>
    </w:p>
    <w:p w14:paraId="75619DA9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0F9B4BA3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2F7C685F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50FBCFAE">
      <w:pPr>
        <w:pStyle w:val="2"/>
        <w:bidi w:val="0"/>
      </w:pPr>
      <w:r>
        <w:rPr>
          <w:rFonts w:hint="eastAsia"/>
        </w:rPr>
        <w:t>2025年09月24日</w:t>
      </w:r>
    </w:p>
    <w:p w14:paraId="087C4D9E">
      <w:pPr>
        <w:pStyle w:val="2"/>
        <w:bidi w:val="0"/>
      </w:pPr>
    </w:p>
    <w:p w14:paraId="0C9C14D9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2025-09-24T01:51:50Z</dcterms:created>
  <dc:creator>28039</dc:creator>
  <cp:lastModifiedBy>星光</cp:lastModifiedBy>
  <dcterms:modified xsi:type="dcterms:W3CDTF">2025-09-24T01:52:00Z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eyJoZGlkIjoiMGM2Y2JhNTI2ODZhZDhlNDdiZWJlOWMzN2NmM2E2N2QiLCJ1c2VySWQiOiIxNzQ0MTQ4OTYzIn0=</vt:lpwstr>
  </property>
  <property fmtid="{D5CDD505-2E9C-101B-9397-08002B2CF9AE}" pid="4" name="ICV">
    <vt:lpwstr>E05930E29C3644DEAB30E80419953564_12</vt:lpwstr>
  </property>
</Properties>
</file>