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07B31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51DFF059">
      <w:pPr>
        <w:pStyle w:val="2"/>
        <w:bidi w:val="0"/>
        <w:rPr>
          <w:rFonts w:hint="eastAsia"/>
        </w:rPr>
      </w:pPr>
      <w:r>
        <w:rPr>
          <w:rFonts w:hint="eastAsia"/>
        </w:rPr>
        <w:t>公告编号：WFXYGG202509180007</w:t>
      </w:r>
    </w:p>
    <w:p w14:paraId="1CABD134">
      <w:pPr>
        <w:pStyle w:val="2"/>
        <w:bidi w:val="0"/>
        <w:rPr>
          <w:rFonts w:hint="eastAsia"/>
        </w:rPr>
      </w:pPr>
    </w:p>
    <w:p w14:paraId="622251AE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3139CA23">
      <w:pPr>
        <w:pStyle w:val="2"/>
        <w:bidi w:val="0"/>
        <w:rPr>
          <w:rFonts w:hint="eastAsia"/>
        </w:rPr>
      </w:pPr>
      <w:r>
        <w:rPr>
          <w:rFonts w:hint="eastAsia"/>
        </w:rPr>
        <w:t>采购人：杭州五丰联合肉类有限公司临平分公司</w:t>
      </w:r>
    </w:p>
    <w:p w14:paraId="150EB2E2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采购项目编号：WFCGXY202509180007</w:t>
      </w:r>
    </w:p>
    <w:p w14:paraId="4FACF143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采购项目名称：2025年短驳运输服务采购项目</w:t>
      </w:r>
    </w:p>
    <w:p w14:paraId="4520278D">
      <w:pPr>
        <w:pStyle w:val="2"/>
        <w:bidi w:val="0"/>
        <w:rPr>
          <w:rFonts w:hint="eastAsia"/>
        </w:rPr>
      </w:pPr>
      <w:r>
        <w:rPr>
          <w:rFonts w:hint="eastAsia"/>
        </w:rPr>
        <w:t>采购内容或范围：采购宏昌冷库与杭州五丰冷冻食品交易市场间冷冻品、预包装食品等货物的短驳运输服务，采购期4个月。</w:t>
      </w:r>
    </w:p>
    <w:p w14:paraId="1EACEF3E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35092FA3">
      <w:pPr>
        <w:pStyle w:val="2"/>
        <w:bidi w:val="0"/>
        <w:rPr>
          <w:rFonts w:hint="eastAsia"/>
        </w:rPr>
      </w:pPr>
      <w:r>
        <w:rPr>
          <w:rFonts w:hint="eastAsia"/>
        </w:rPr>
        <w:t>1. 资格要求:具有有效工商营业执照及道路运输经营许可证</w:t>
      </w:r>
      <w:r>
        <w:rPr>
          <w:rFonts w:hint="eastAsia"/>
        </w:rPr>
        <w:br w:type="textWrapping"/>
      </w:r>
      <w:r>
        <w:rPr>
          <w:rFonts w:hint="eastAsia"/>
        </w:rPr>
        <w:t>  2. 信誉要求:不属于“信用中国”网站或各级信用信息共享平台中查明的失信被执行人</w:t>
      </w:r>
      <w:r>
        <w:rPr>
          <w:rFonts w:hint="eastAsia"/>
        </w:rPr>
        <w:br w:type="textWrapping"/>
      </w:r>
      <w:r>
        <w:rPr>
          <w:rFonts w:hint="eastAsia"/>
        </w:rPr>
        <w:t>  3. 其他要求:与杭州五丰及各分子公司之间不存在关联关系（华润集团或杭商旅集团下属企业除外），且未列入《杭州五丰直管干部配偶、子女及其配偶经商办企业的情况》表中，提供《杭州五丰供应商、经销商相关利益方关联关系及涉黑问题申报及声明》。</w:t>
      </w:r>
    </w:p>
    <w:p w14:paraId="55181697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3BE7B271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0C279F0A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060E26ED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2025-09-28 10:00:00 （北京时间，若有变化另行通知）</w:t>
      </w:r>
    </w:p>
    <w:p w14:paraId="23FFBEAC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1DFDC145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6AF71E4E">
      <w:pPr>
        <w:pStyle w:val="2"/>
        <w:bidi w:val="0"/>
        <w:rPr>
          <w:rFonts w:hint="eastAsia"/>
        </w:rPr>
      </w:pPr>
      <w:r>
        <w:rPr>
          <w:rFonts w:hint="eastAsia"/>
        </w:rPr>
        <w:t>联系人：秦肖</w:t>
      </w:r>
    </w:p>
    <w:p w14:paraId="175BC03A">
      <w:pPr>
        <w:pStyle w:val="2"/>
        <w:bidi w:val="0"/>
        <w:rPr>
          <w:rFonts w:hint="eastAsia"/>
        </w:rPr>
      </w:pPr>
      <w:r>
        <w:rPr>
          <w:rFonts w:hint="eastAsia"/>
        </w:rPr>
        <w:t>电话：17769785169</w:t>
      </w:r>
    </w:p>
    <w:p w14:paraId="09B38CFA">
      <w:pPr>
        <w:pStyle w:val="2"/>
        <w:bidi w:val="0"/>
        <w:rPr>
          <w:rFonts w:hint="eastAsia"/>
        </w:rPr>
      </w:pPr>
      <w:r>
        <w:rPr>
          <w:rFonts w:hint="eastAsia"/>
        </w:rPr>
        <w:t>邮箱：qinxiao11@nfh.hk</w:t>
      </w:r>
    </w:p>
    <w:p w14:paraId="23BA19B6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287"/>
        <w:gridCol w:w="1060"/>
        <w:gridCol w:w="580"/>
        <w:gridCol w:w="1060"/>
      </w:tblGrid>
      <w:tr w14:paraId="3AED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DAEBEA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979087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365E6B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4781B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C58ED8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5023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2B656A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302880">
            <w:pPr>
              <w:pStyle w:val="2"/>
              <w:bidi w:val="0"/>
            </w:pPr>
            <w:r>
              <w:rPr>
                <w:rFonts w:hint="eastAsia"/>
              </w:rPr>
              <w:t>2025年短驳运输服务采购项目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CFCC60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1A3B64">
            <w:pPr>
              <w:pStyle w:val="2"/>
              <w:bidi w:val="0"/>
            </w:pPr>
            <w:r>
              <w:rPr>
                <w:rFonts w:hint="eastAsia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AFAE8F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0A955B58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2E7BEDCD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6F0EC769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398317AD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  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  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  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  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  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  供应商C成交金额为20万,C服务费为0.03万。</w:t>
      </w:r>
    </w:p>
    <w:p w14:paraId="5F91316E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45A97B97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0F865535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28EFB132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29FDCFC8">
      <w:pPr>
        <w:pStyle w:val="2"/>
        <w:bidi w:val="0"/>
        <w:rPr>
          <w:rFonts w:hint="eastAsia"/>
        </w:rPr>
      </w:pPr>
    </w:p>
    <w:p w14:paraId="07C7B2B4">
      <w:pPr>
        <w:pStyle w:val="2"/>
        <w:bidi w:val="0"/>
        <w:rPr>
          <w:rFonts w:hint="eastAsia"/>
        </w:rPr>
      </w:pPr>
    </w:p>
    <w:p w14:paraId="2AC382A3">
      <w:pPr>
        <w:pStyle w:val="2"/>
        <w:bidi w:val="0"/>
        <w:rPr>
          <w:rFonts w:hint="eastAsia"/>
        </w:rPr>
      </w:pPr>
      <w:r>
        <w:rPr>
          <w:rFonts w:hint="eastAsia"/>
        </w:rPr>
        <w:t>2025年09月26日</w:t>
      </w:r>
    </w:p>
    <w:p w14:paraId="38567479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2025-09-26T06:45:25Z</dcterms:created>
  <dc:creator>28039</dc:creator>
  <cp:lastModifiedBy>璇儿</cp:lastModifiedBy>
  <dcterms:modified xsi:type="dcterms:W3CDTF">2025-09-26T06:45:30Z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FFFE1A5DA0C04391A6460B771236AF5D_12</vt:lpwstr>
  </property>
</Properties>
</file>