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2AE02">
      <w:pPr>
        <w:pStyle w:val="2"/>
        <w:bidi w:val="0"/>
      </w:pPr>
      <w:bookmarkStart w:id="0" w:name="_GoBack"/>
      <w:r>
        <w:rPr>
          <w:rFonts w:hint="eastAsia"/>
        </w:rPr>
        <w:t>采购公告</w:t>
      </w:r>
    </w:p>
    <w:p w14:paraId="70B1F26C">
      <w:pPr>
        <w:pStyle w:val="2"/>
        <w:bidi w:val="0"/>
        <w:rPr>
          <w:rFonts w:hint="eastAsia"/>
        </w:rPr>
      </w:pPr>
      <w:r>
        <w:rPr>
          <w:rFonts w:hint="eastAsia"/>
        </w:rPr>
        <w:t>公告编号：SJXYGG202510130016</w:t>
      </w:r>
    </w:p>
    <w:p w14:paraId="085EAC41">
      <w:pPr>
        <w:pStyle w:val="2"/>
        <w:bidi w:val="0"/>
        <w:rPr>
          <w:rFonts w:hint="eastAsia"/>
        </w:rPr>
      </w:pPr>
    </w:p>
    <w:p w14:paraId="2C365ABF">
      <w:pPr>
        <w:pStyle w:val="2"/>
        <w:bidi w:val="0"/>
        <w:rPr>
          <w:rFonts w:hint="eastAsia"/>
        </w:rPr>
      </w:pPr>
      <w:r>
        <w:rPr>
          <w:rFonts w:hint="eastAsia"/>
        </w:rPr>
        <w:t>一、采购项目基本情况</w:t>
      </w:r>
    </w:p>
    <w:p w14:paraId="0C511B27">
      <w:pPr>
        <w:pStyle w:val="2"/>
        <w:bidi w:val="0"/>
        <w:rPr>
          <w:rFonts w:hint="eastAsia"/>
        </w:rPr>
      </w:pPr>
      <w:r>
        <w:rPr>
          <w:rFonts w:hint="eastAsia"/>
        </w:rPr>
        <w:t>采购人：深圳华润九新药业有限公司</w:t>
      </w:r>
    </w:p>
    <w:p w14:paraId="7ADF7EB8">
      <w:pPr>
        <w:pStyle w:val="2"/>
        <w:bidi w:val="0"/>
        <w:rPr>
          <w:rFonts w:hint="eastAsia"/>
        </w:rPr>
      </w:pPr>
      <w:r>
        <w:rPr>
          <w:rFonts w:hint="eastAsia"/>
        </w:rPr>
        <w:t>采购项目编号：SJCGXY202510130013</w:t>
      </w:r>
    </w:p>
    <w:p w14:paraId="40CFF75E">
      <w:pPr>
        <w:pStyle w:val="2"/>
        <w:bidi w:val="0"/>
        <w:rPr>
          <w:rFonts w:hint="eastAsia"/>
        </w:rPr>
      </w:pPr>
      <w:r>
        <w:rPr>
          <w:rFonts w:hint="eastAsia"/>
        </w:rPr>
        <w:t>采购项目名称：国际贸易订单出口货物运输代理服务</w:t>
      </w:r>
    </w:p>
    <w:p w14:paraId="6D4A3CD8">
      <w:pPr>
        <w:pStyle w:val="2"/>
        <w:bidi w:val="0"/>
        <w:rPr>
          <w:rFonts w:hint="eastAsia"/>
        </w:rPr>
      </w:pPr>
      <w:r>
        <w:rPr>
          <w:rFonts w:hint="eastAsia"/>
        </w:rPr>
        <w:t>采购内容或范围：</w:t>
      </w:r>
    </w:p>
    <w:p w14:paraId="393CB752">
      <w:pPr>
        <w:pStyle w:val="2"/>
        <w:bidi w:val="0"/>
        <w:rPr>
          <w:rFonts w:hint="eastAsia"/>
        </w:rPr>
      </w:pPr>
      <w:r>
        <w:rPr>
          <w:rFonts w:hint="eastAsia"/>
        </w:rPr>
        <w:t>二、供应商资格要求</w:t>
      </w:r>
    </w:p>
    <w:p w14:paraId="6E465155">
      <w:pPr>
        <w:pStyle w:val="2"/>
        <w:bidi w:val="0"/>
        <w:rPr>
          <w:rFonts w:hint="eastAsia"/>
        </w:rPr>
      </w:pPr>
      <w:r>
        <w:rPr>
          <w:rFonts w:hint="eastAsia"/>
        </w:rPr>
        <w:t>1. 资质要求:具备独立法人资格（提供营业执照证件）</w:t>
      </w:r>
      <w:r>
        <w:rPr>
          <w:rFonts w:hint="eastAsia"/>
        </w:rPr>
        <w:br w:type="textWrapping"/>
      </w:r>
      <w:r>
        <w:rPr>
          <w:rFonts w:hint="eastAsia"/>
        </w:rPr>
        <w:t>  2. 资格条件:具备道路运输资质（提供《道路运输许可证》）</w:t>
      </w:r>
    </w:p>
    <w:p w14:paraId="0D2FF542">
      <w:pPr>
        <w:pStyle w:val="2"/>
        <w:bidi w:val="0"/>
        <w:rPr>
          <w:rFonts w:hint="eastAsia"/>
        </w:rPr>
      </w:pPr>
      <w:r>
        <w:rPr>
          <w:rFonts w:hint="eastAsia"/>
        </w:rPr>
        <w:t>三、采购文件的获取</w:t>
      </w:r>
    </w:p>
    <w:p w14:paraId="0A130329">
      <w:pPr>
        <w:pStyle w:val="2"/>
        <w:bidi w:val="0"/>
        <w:rPr>
          <w:rFonts w:hint="eastAsia"/>
        </w:rPr>
      </w:pPr>
      <w:r>
        <w:rPr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3506AE0C">
      <w:pPr>
        <w:pStyle w:val="2"/>
        <w:bidi w:val="0"/>
        <w:rPr>
          <w:rFonts w:hint="eastAsia"/>
        </w:rPr>
      </w:pPr>
      <w:r>
        <w:rPr>
          <w:rFonts w:hint="eastAsia"/>
        </w:rPr>
        <w:t>四、响应文件的提交</w:t>
      </w:r>
    </w:p>
    <w:p w14:paraId="6D43AC82">
      <w:pPr>
        <w:pStyle w:val="2"/>
        <w:bidi w:val="0"/>
        <w:rPr>
          <w:rFonts w:hint="eastAsia"/>
        </w:rPr>
      </w:pPr>
      <w:r>
        <w:rPr>
          <w:rFonts w:hint="eastAsia"/>
        </w:rPr>
        <w:t>响应文件提交/报价截止时间： 2025-10-16 12:00:00 （北京时间，若有变化另行通知）</w:t>
      </w:r>
    </w:p>
    <w:p w14:paraId="603C10DA">
      <w:pPr>
        <w:pStyle w:val="2"/>
        <w:bidi w:val="0"/>
        <w:rPr>
          <w:rFonts w:hint="eastAsia"/>
        </w:rPr>
      </w:pPr>
      <w:r>
        <w:rPr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4AA6D6FE">
      <w:pPr>
        <w:pStyle w:val="2"/>
        <w:bidi w:val="0"/>
        <w:rPr>
          <w:rFonts w:hint="eastAsia"/>
        </w:rPr>
      </w:pPr>
      <w:r>
        <w:rPr>
          <w:rFonts w:hint="eastAsia"/>
        </w:rPr>
        <w:t>五、采购人联系方式</w:t>
      </w:r>
    </w:p>
    <w:p w14:paraId="02BC9FFF">
      <w:pPr>
        <w:pStyle w:val="2"/>
        <w:bidi w:val="0"/>
        <w:rPr>
          <w:rFonts w:hint="eastAsia"/>
        </w:rPr>
      </w:pPr>
      <w:r>
        <w:rPr>
          <w:rFonts w:hint="eastAsia"/>
        </w:rPr>
        <w:t>联系人：王月</w:t>
      </w:r>
    </w:p>
    <w:p w14:paraId="6F5C23A7">
      <w:pPr>
        <w:pStyle w:val="2"/>
        <w:bidi w:val="0"/>
        <w:rPr>
          <w:rFonts w:hint="eastAsia"/>
        </w:rPr>
      </w:pPr>
      <w:r>
        <w:rPr>
          <w:rFonts w:hint="eastAsia"/>
        </w:rPr>
        <w:t>电话：18336453933</w:t>
      </w:r>
    </w:p>
    <w:p w14:paraId="22EA2C6A">
      <w:pPr>
        <w:pStyle w:val="2"/>
        <w:bidi w:val="0"/>
        <w:rPr>
          <w:rFonts w:hint="eastAsia"/>
        </w:rPr>
      </w:pPr>
      <w:r>
        <w:rPr>
          <w:rFonts w:hint="eastAsia"/>
        </w:rPr>
        <w:t>邮箱：wangyue626@999.com.cn</w:t>
      </w:r>
    </w:p>
    <w:p w14:paraId="04C69A16">
      <w:pPr>
        <w:pStyle w:val="2"/>
        <w:bidi w:val="0"/>
        <w:rPr>
          <w:rFonts w:hint="eastAsia"/>
        </w:rPr>
      </w:pPr>
      <w:r>
        <w:rPr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439"/>
        <w:gridCol w:w="1060"/>
        <w:gridCol w:w="1060"/>
        <w:gridCol w:w="1060"/>
      </w:tblGrid>
      <w:tr w14:paraId="54DF2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857766">
            <w:pPr>
              <w:pStyle w:val="2"/>
              <w:bidi w:val="0"/>
            </w:pPr>
            <w:r>
              <w:rPr>
                <w:rFonts w:hint="eastAsia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539144">
            <w:pPr>
              <w:pStyle w:val="2"/>
              <w:bidi w:val="0"/>
            </w:pPr>
            <w:r>
              <w:rPr>
                <w:rFonts w:hint="eastAsia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1CCCBC">
            <w:pPr>
              <w:pStyle w:val="2"/>
              <w:bidi w:val="0"/>
            </w:pPr>
            <w:r>
              <w:rPr>
                <w:rFonts w:hint="eastAsia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96C3CB">
            <w:pPr>
              <w:pStyle w:val="2"/>
              <w:bidi w:val="0"/>
            </w:pPr>
            <w:r>
              <w:rPr>
                <w:rFonts w:hint="eastAsia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B175B7">
            <w:pPr>
              <w:pStyle w:val="2"/>
              <w:bidi w:val="0"/>
            </w:pPr>
            <w:r>
              <w:rPr>
                <w:rFonts w:hint="eastAsia"/>
              </w:rPr>
              <w:t>补充说明</w:t>
            </w:r>
          </w:p>
        </w:tc>
      </w:tr>
      <w:tr w14:paraId="7253A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8C91B2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2D9452">
            <w:pPr>
              <w:pStyle w:val="2"/>
              <w:bidi w:val="0"/>
            </w:pPr>
            <w:r>
              <w:rPr>
                <w:rFonts w:hint="eastAsia"/>
              </w:rPr>
              <w:t>海运费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BD29D7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09C25D">
            <w:pPr>
              <w:pStyle w:val="2"/>
              <w:bidi w:val="0"/>
            </w:pPr>
            <w:r>
              <w:rPr>
                <w:rFonts w:hint="eastAsia"/>
              </w:rP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D6DED4">
            <w:pPr>
              <w:pStyle w:val="2"/>
              <w:bidi w:val="0"/>
            </w:pPr>
            <w:r>
              <w:rPr>
                <w:rFonts w:hint="eastAsia"/>
              </w:rPr>
              <w:t>无</w:t>
            </w:r>
          </w:p>
        </w:tc>
      </w:tr>
      <w:tr w14:paraId="3B63E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2C0BFE">
            <w:pPr>
              <w:pStyle w:val="2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D1EBAD">
            <w:pPr>
              <w:pStyle w:val="2"/>
              <w:bidi w:val="0"/>
            </w:pPr>
            <w:r>
              <w:rPr>
                <w:rFonts w:hint="eastAsia"/>
              </w:rPr>
              <w:t>海运费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B3A0CD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355E5F">
            <w:pPr>
              <w:pStyle w:val="2"/>
              <w:bidi w:val="0"/>
            </w:pPr>
            <w:r>
              <w:rPr>
                <w:rFonts w:hint="eastAsia"/>
              </w:rP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64A0F2">
            <w:pPr>
              <w:pStyle w:val="2"/>
              <w:bidi w:val="0"/>
            </w:pPr>
            <w:r>
              <w:rPr>
                <w:rFonts w:hint="eastAsia"/>
              </w:rPr>
              <w:t>无</w:t>
            </w:r>
          </w:p>
        </w:tc>
      </w:tr>
      <w:tr w14:paraId="30274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820A4C">
            <w:pPr>
              <w:pStyle w:val="2"/>
              <w:bidi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814506">
            <w:pPr>
              <w:pStyle w:val="2"/>
              <w:bidi w:val="0"/>
            </w:pPr>
            <w:r>
              <w:rPr>
                <w:rFonts w:hint="eastAsia"/>
              </w:rPr>
              <w:t>海运费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16552E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05215A">
            <w:pPr>
              <w:pStyle w:val="2"/>
              <w:bidi w:val="0"/>
            </w:pPr>
            <w:r>
              <w:rPr>
                <w:rFonts w:hint="eastAsia"/>
              </w:rP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9D3E4F">
            <w:pPr>
              <w:pStyle w:val="2"/>
              <w:bidi w:val="0"/>
            </w:pPr>
            <w:r>
              <w:rPr>
                <w:rFonts w:hint="eastAsia"/>
              </w:rPr>
              <w:t>无</w:t>
            </w:r>
          </w:p>
        </w:tc>
      </w:tr>
      <w:tr w14:paraId="327C4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B42DF1">
            <w:pPr>
              <w:pStyle w:val="2"/>
              <w:bidi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1FAF72">
            <w:pPr>
              <w:pStyle w:val="2"/>
              <w:bidi w:val="0"/>
            </w:pPr>
            <w:r>
              <w:rPr>
                <w:rFonts w:hint="eastAsia"/>
              </w:rPr>
              <w:t>海运费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7A0C03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49C8C0">
            <w:pPr>
              <w:pStyle w:val="2"/>
              <w:bidi w:val="0"/>
            </w:pPr>
            <w:r>
              <w:rPr>
                <w:rFonts w:hint="eastAsia"/>
              </w:rP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6BF34A">
            <w:pPr>
              <w:pStyle w:val="2"/>
              <w:bidi w:val="0"/>
            </w:pPr>
            <w:r>
              <w:rPr>
                <w:rFonts w:hint="eastAsia"/>
              </w:rPr>
              <w:t>无</w:t>
            </w:r>
          </w:p>
        </w:tc>
      </w:tr>
      <w:tr w14:paraId="7643E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39EAEE">
            <w:pPr>
              <w:pStyle w:val="2"/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F0719F">
            <w:pPr>
              <w:pStyle w:val="2"/>
              <w:bidi w:val="0"/>
            </w:pPr>
            <w:r>
              <w:rPr>
                <w:rFonts w:hint="eastAsia"/>
              </w:rPr>
              <w:t>海运费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EDF1B0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5A6CA8">
            <w:pPr>
              <w:pStyle w:val="2"/>
              <w:bidi w:val="0"/>
            </w:pPr>
            <w:r>
              <w:rPr>
                <w:rFonts w:hint="eastAsia"/>
              </w:rP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0C7761">
            <w:pPr>
              <w:pStyle w:val="2"/>
              <w:bidi w:val="0"/>
            </w:pPr>
            <w:r>
              <w:rPr>
                <w:rFonts w:hint="eastAsia"/>
              </w:rPr>
              <w:t>无</w:t>
            </w:r>
          </w:p>
        </w:tc>
      </w:tr>
      <w:tr w14:paraId="2201F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3335F5">
            <w:pPr>
              <w:pStyle w:val="2"/>
              <w:bidi w:val="0"/>
            </w:pP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855F3F">
            <w:pPr>
              <w:pStyle w:val="2"/>
              <w:bidi w:val="0"/>
            </w:pPr>
            <w:r>
              <w:rPr>
                <w:rFonts w:hint="eastAsia"/>
              </w:rPr>
              <w:t>海运费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6E530A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593B3E">
            <w:pPr>
              <w:pStyle w:val="2"/>
              <w:bidi w:val="0"/>
            </w:pPr>
            <w:r>
              <w:rPr>
                <w:rFonts w:hint="eastAsia"/>
              </w:rP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1FADAB">
            <w:pPr>
              <w:pStyle w:val="2"/>
              <w:bidi w:val="0"/>
            </w:pPr>
            <w:r>
              <w:rPr>
                <w:rFonts w:hint="eastAsia"/>
              </w:rPr>
              <w:t>无</w:t>
            </w:r>
          </w:p>
        </w:tc>
      </w:tr>
      <w:tr w14:paraId="2242D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8AB6B8">
            <w:pPr>
              <w:pStyle w:val="2"/>
              <w:bidi w:val="0"/>
            </w:pP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D47107">
            <w:pPr>
              <w:pStyle w:val="2"/>
              <w:bidi w:val="0"/>
            </w:pPr>
            <w:r>
              <w:rPr>
                <w:rFonts w:hint="eastAsia"/>
              </w:rPr>
              <w:t>海运费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90A0EE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D07D6D">
            <w:pPr>
              <w:pStyle w:val="2"/>
              <w:bidi w:val="0"/>
            </w:pPr>
            <w:r>
              <w:rPr>
                <w:rFonts w:hint="eastAsia"/>
              </w:rP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A903DD">
            <w:pPr>
              <w:pStyle w:val="2"/>
              <w:bidi w:val="0"/>
            </w:pPr>
            <w:r>
              <w:rPr>
                <w:rFonts w:hint="eastAsia"/>
              </w:rPr>
              <w:t>无</w:t>
            </w:r>
          </w:p>
        </w:tc>
      </w:tr>
      <w:tr w14:paraId="0F952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B18300">
            <w:pPr>
              <w:pStyle w:val="2"/>
              <w:bidi w:val="0"/>
            </w:pP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A648B9">
            <w:pPr>
              <w:pStyle w:val="2"/>
              <w:bidi w:val="0"/>
            </w:pPr>
            <w:r>
              <w:rPr>
                <w:rFonts w:hint="eastAsia"/>
              </w:rPr>
              <w:t>海运费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738277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4074F1">
            <w:pPr>
              <w:pStyle w:val="2"/>
              <w:bidi w:val="0"/>
            </w:pPr>
            <w:r>
              <w:rPr>
                <w:rFonts w:hint="eastAsia"/>
              </w:rP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B2819C">
            <w:pPr>
              <w:pStyle w:val="2"/>
              <w:bidi w:val="0"/>
            </w:pPr>
            <w:r>
              <w:rPr>
                <w:rFonts w:hint="eastAsia"/>
              </w:rPr>
              <w:t>无</w:t>
            </w:r>
          </w:p>
        </w:tc>
      </w:tr>
      <w:tr w14:paraId="1B847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E54FB7">
            <w:pPr>
              <w:pStyle w:val="2"/>
              <w:bidi w:val="0"/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8979A8">
            <w:pPr>
              <w:pStyle w:val="2"/>
              <w:bidi w:val="0"/>
            </w:pPr>
            <w:r>
              <w:rPr>
                <w:rFonts w:hint="eastAsia"/>
              </w:rPr>
              <w:t>ISOCC(集装箱检验费）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AB764E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C40D9A">
            <w:pPr>
              <w:pStyle w:val="2"/>
              <w:bidi w:val="0"/>
            </w:pPr>
            <w:r>
              <w:rPr>
                <w:rFonts w:hint="eastAsia"/>
              </w:rP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3CE99A">
            <w:pPr>
              <w:pStyle w:val="2"/>
              <w:bidi w:val="0"/>
            </w:pPr>
            <w:r>
              <w:rPr>
                <w:rFonts w:hint="eastAsia"/>
              </w:rPr>
              <w:t>无</w:t>
            </w:r>
          </w:p>
        </w:tc>
      </w:tr>
      <w:tr w14:paraId="4F4C2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61DA58">
            <w:pPr>
              <w:pStyle w:val="2"/>
              <w:bidi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A29DBF">
            <w:pPr>
              <w:pStyle w:val="2"/>
              <w:bidi w:val="0"/>
            </w:pPr>
            <w:r>
              <w:rPr>
                <w:rFonts w:hint="eastAsia"/>
              </w:rPr>
              <w:t>入境摘要申报费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B55DB2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2DEA09">
            <w:pPr>
              <w:pStyle w:val="2"/>
              <w:bidi w:val="0"/>
            </w:pPr>
            <w:r>
              <w:rPr>
                <w:rFonts w:hint="eastAsia"/>
              </w:rP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B9D4DA">
            <w:pPr>
              <w:pStyle w:val="2"/>
              <w:bidi w:val="0"/>
            </w:pPr>
            <w:r>
              <w:rPr>
                <w:rFonts w:hint="eastAsia"/>
              </w:rPr>
              <w:t>无</w:t>
            </w:r>
          </w:p>
        </w:tc>
      </w:tr>
      <w:tr w14:paraId="6E36B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05BC57">
            <w:pPr>
              <w:pStyle w:val="2"/>
              <w:bidi w:val="0"/>
            </w:pPr>
            <w:r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E21A20">
            <w:pPr>
              <w:pStyle w:val="2"/>
              <w:bidi w:val="0"/>
            </w:pPr>
            <w:r>
              <w:rPr>
                <w:rFonts w:hint="eastAsia"/>
              </w:rPr>
              <w:t>码头操作费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D2DE89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16D73A">
            <w:pPr>
              <w:pStyle w:val="2"/>
              <w:bidi w:val="0"/>
            </w:pPr>
            <w:r>
              <w:rPr>
                <w:rFonts w:hint="eastAsia"/>
              </w:rP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A788C3">
            <w:pPr>
              <w:pStyle w:val="2"/>
              <w:bidi w:val="0"/>
            </w:pPr>
            <w:r>
              <w:rPr>
                <w:rFonts w:hint="eastAsia"/>
              </w:rPr>
              <w:t>无</w:t>
            </w:r>
          </w:p>
        </w:tc>
      </w:tr>
      <w:tr w14:paraId="1EA8E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3C9CE5">
            <w:pPr>
              <w:pStyle w:val="2"/>
              <w:bidi w:val="0"/>
            </w:pPr>
            <w:r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9E9414">
            <w:pPr>
              <w:pStyle w:val="2"/>
              <w:bidi w:val="0"/>
            </w:pPr>
            <w:r>
              <w:rPr>
                <w:rFonts w:hint="eastAsia"/>
              </w:rPr>
              <w:t>码头操作费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19558D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108AF6">
            <w:pPr>
              <w:pStyle w:val="2"/>
              <w:bidi w:val="0"/>
            </w:pPr>
            <w:r>
              <w:rPr>
                <w:rFonts w:hint="eastAsia"/>
              </w:rP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83B142">
            <w:pPr>
              <w:pStyle w:val="2"/>
              <w:bidi w:val="0"/>
            </w:pPr>
            <w:r>
              <w:rPr>
                <w:rFonts w:hint="eastAsia"/>
              </w:rPr>
              <w:t>无</w:t>
            </w:r>
          </w:p>
        </w:tc>
      </w:tr>
      <w:tr w14:paraId="20F32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75623D">
            <w:pPr>
              <w:pStyle w:val="2"/>
              <w:bidi w:val="0"/>
            </w:pPr>
            <w:r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721088">
            <w:pPr>
              <w:pStyle w:val="2"/>
              <w:bidi w:val="0"/>
            </w:pPr>
            <w:r>
              <w:rPr>
                <w:rFonts w:hint="eastAsia"/>
              </w:rPr>
              <w:t>码头安保费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A07CE8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815E7C">
            <w:pPr>
              <w:pStyle w:val="2"/>
              <w:bidi w:val="0"/>
            </w:pPr>
            <w:r>
              <w:rPr>
                <w:rFonts w:hint="eastAsia"/>
              </w:rP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F02410">
            <w:pPr>
              <w:pStyle w:val="2"/>
              <w:bidi w:val="0"/>
            </w:pPr>
            <w:r>
              <w:rPr>
                <w:rFonts w:hint="eastAsia"/>
              </w:rPr>
              <w:t>无</w:t>
            </w:r>
          </w:p>
        </w:tc>
      </w:tr>
      <w:tr w14:paraId="3D2D3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86B002">
            <w:pPr>
              <w:pStyle w:val="2"/>
              <w:bidi w:val="0"/>
            </w:pPr>
            <w:r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BDAC49">
            <w:pPr>
              <w:pStyle w:val="2"/>
              <w:bidi w:val="0"/>
            </w:pPr>
            <w:r>
              <w:rPr>
                <w:rFonts w:hint="eastAsia"/>
              </w:rPr>
              <w:t>码头安保费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855CD1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F557FA">
            <w:pPr>
              <w:pStyle w:val="2"/>
              <w:bidi w:val="0"/>
            </w:pPr>
            <w:r>
              <w:rPr>
                <w:rFonts w:hint="eastAsia"/>
              </w:rP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249241">
            <w:pPr>
              <w:pStyle w:val="2"/>
              <w:bidi w:val="0"/>
            </w:pPr>
            <w:r>
              <w:rPr>
                <w:rFonts w:hint="eastAsia"/>
              </w:rPr>
              <w:t>无</w:t>
            </w:r>
          </w:p>
        </w:tc>
      </w:tr>
      <w:tr w14:paraId="243D8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7803A9">
            <w:pPr>
              <w:pStyle w:val="2"/>
              <w:bidi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055BC8">
            <w:pPr>
              <w:pStyle w:val="2"/>
              <w:bidi w:val="0"/>
            </w:pPr>
            <w:r>
              <w:rPr>
                <w:rFonts w:hint="eastAsia"/>
              </w:rPr>
              <w:t>提货费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F05732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090ABB">
            <w:pPr>
              <w:pStyle w:val="2"/>
              <w:bidi w:val="0"/>
            </w:pPr>
            <w:r>
              <w:rPr>
                <w:rFonts w:hint="eastAsia"/>
              </w:rPr>
              <w:t>车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52510F">
            <w:pPr>
              <w:pStyle w:val="2"/>
              <w:bidi w:val="0"/>
            </w:pPr>
            <w:r>
              <w:rPr>
                <w:rFonts w:hint="eastAsia"/>
              </w:rPr>
              <w:t>无</w:t>
            </w:r>
          </w:p>
        </w:tc>
      </w:tr>
      <w:tr w14:paraId="2B7DA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AD913D">
            <w:pPr>
              <w:pStyle w:val="2"/>
              <w:bidi w:val="0"/>
            </w:pPr>
            <w:r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4DB5FB">
            <w:pPr>
              <w:pStyle w:val="2"/>
              <w:bidi w:val="0"/>
            </w:pPr>
            <w:r>
              <w:rPr>
                <w:rFonts w:hint="eastAsia"/>
              </w:rPr>
              <w:t>提货费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65BF3D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A352FA">
            <w:pPr>
              <w:pStyle w:val="2"/>
              <w:bidi w:val="0"/>
            </w:pPr>
            <w:r>
              <w:rPr>
                <w:rFonts w:hint="eastAsia"/>
              </w:rPr>
              <w:t>车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55E800">
            <w:pPr>
              <w:pStyle w:val="2"/>
              <w:bidi w:val="0"/>
            </w:pPr>
            <w:r>
              <w:rPr>
                <w:rFonts w:hint="eastAsia"/>
              </w:rPr>
              <w:t>无</w:t>
            </w:r>
          </w:p>
        </w:tc>
      </w:tr>
      <w:tr w14:paraId="010D2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6B43CA">
            <w:pPr>
              <w:pStyle w:val="2"/>
              <w:bidi w:val="0"/>
            </w:pPr>
            <w:r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99FD12">
            <w:pPr>
              <w:pStyle w:val="2"/>
              <w:bidi w:val="0"/>
            </w:pPr>
            <w:r>
              <w:rPr>
                <w:rFonts w:hint="eastAsia"/>
              </w:rPr>
              <w:t>封条费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5AE7DF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73A2FE">
            <w:pPr>
              <w:pStyle w:val="2"/>
              <w:bidi w:val="0"/>
            </w:pPr>
            <w:r>
              <w:rPr>
                <w:rFonts w:hint="eastAsia"/>
              </w:rP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18617D">
            <w:pPr>
              <w:pStyle w:val="2"/>
              <w:bidi w:val="0"/>
            </w:pPr>
            <w:r>
              <w:rPr>
                <w:rFonts w:hint="eastAsia"/>
              </w:rPr>
              <w:t>无</w:t>
            </w:r>
          </w:p>
        </w:tc>
      </w:tr>
      <w:tr w14:paraId="473B6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C25B09">
            <w:pPr>
              <w:pStyle w:val="2"/>
              <w:bidi w:val="0"/>
            </w:pPr>
            <w:r>
              <w:rPr>
                <w:rFonts w:hint="eastAsia"/>
              </w:rPr>
              <w:t>18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15798C">
            <w:pPr>
              <w:pStyle w:val="2"/>
              <w:bidi w:val="0"/>
            </w:pPr>
            <w:r>
              <w:rPr>
                <w:rFonts w:hint="eastAsia"/>
              </w:rPr>
              <w:t>文件费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AF3508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53276A">
            <w:pPr>
              <w:pStyle w:val="2"/>
              <w:bidi w:val="0"/>
            </w:pPr>
            <w:r>
              <w:rPr>
                <w:rFonts w:hint="eastAsia"/>
              </w:rP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D1D19C">
            <w:pPr>
              <w:pStyle w:val="2"/>
              <w:bidi w:val="0"/>
            </w:pPr>
            <w:r>
              <w:rPr>
                <w:rFonts w:hint="eastAsia"/>
              </w:rPr>
              <w:t>无</w:t>
            </w:r>
          </w:p>
        </w:tc>
      </w:tr>
      <w:tr w14:paraId="7D6A5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26CF15">
            <w:pPr>
              <w:pStyle w:val="2"/>
              <w:bidi w:val="0"/>
            </w:pPr>
            <w:r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5D912D">
            <w:pPr>
              <w:pStyle w:val="2"/>
              <w:bidi w:val="0"/>
            </w:pPr>
            <w:r>
              <w:rPr>
                <w:rFonts w:hint="eastAsia"/>
              </w:rPr>
              <w:t>报关费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069090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A20E0F">
            <w:pPr>
              <w:pStyle w:val="2"/>
              <w:bidi w:val="0"/>
            </w:pPr>
            <w:r>
              <w:rPr>
                <w:rFonts w:hint="eastAsia"/>
              </w:rPr>
              <w:t>作业单位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B6A496">
            <w:pPr>
              <w:pStyle w:val="2"/>
              <w:bidi w:val="0"/>
            </w:pPr>
            <w:r>
              <w:rPr>
                <w:rFonts w:hint="eastAsia"/>
              </w:rPr>
              <w:t>无</w:t>
            </w:r>
          </w:p>
        </w:tc>
      </w:tr>
    </w:tbl>
    <w:p w14:paraId="6710F5DC">
      <w:pPr>
        <w:pStyle w:val="2"/>
        <w:bidi w:val="0"/>
        <w:rPr>
          <w:rFonts w:hint="eastAsia"/>
        </w:rPr>
      </w:pPr>
      <w:r>
        <w:rPr>
          <w:rFonts w:hint="eastAsia"/>
        </w:rPr>
        <w:t>七、答疑澄清、通知</w:t>
      </w:r>
    </w:p>
    <w:p w14:paraId="6E6A3E62">
      <w:pPr>
        <w:pStyle w:val="2"/>
        <w:bidi w:val="0"/>
        <w:rPr>
          <w:rFonts w:hint="eastAsia"/>
        </w:rPr>
      </w:pPr>
      <w:r>
        <w:rPr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2E26CBA1">
      <w:pPr>
        <w:pStyle w:val="2"/>
        <w:bidi w:val="0"/>
        <w:rPr>
          <w:rFonts w:hint="eastAsia"/>
        </w:rPr>
      </w:pPr>
      <w:r>
        <w:rPr>
          <w:rFonts w:hint="eastAsia"/>
        </w:rPr>
        <w:t>八、服务费交纳</w:t>
      </w:r>
    </w:p>
    <w:p w14:paraId="367ADD68">
      <w:pPr>
        <w:pStyle w:val="2"/>
        <w:bidi w:val="0"/>
        <w:rPr>
          <w:rFonts w:hint="eastAsia"/>
        </w:rPr>
      </w:pPr>
      <w:r>
        <w:rPr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Fonts w:hint="eastAsia"/>
        </w:rPr>
        <w:br w:type="textWrapping"/>
      </w:r>
      <w:r>
        <w:rPr>
          <w:rFonts w:hint="eastAsia"/>
        </w:rPr>
        <w:t>  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Fonts w:hint="eastAsia"/>
        </w:rPr>
        <w:br w:type="textWrapping"/>
      </w:r>
      <w:r>
        <w:rPr>
          <w:rFonts w:hint="eastAsia"/>
        </w:rPr>
        <w:t>  退款说明：成交通知书发布后,平台提供相关服务已完成,成交人已交纳服务费不予退还。</w:t>
      </w:r>
      <w:r>
        <w:rPr>
          <w:rFonts w:hint="eastAsia"/>
        </w:rPr>
        <w:br w:type="textWrapping"/>
      </w:r>
      <w:r>
        <w:rPr>
          <w:rFonts w:hint="eastAsia"/>
        </w:rPr>
        <w:t>  多成交人服务费收取示例：</w:t>
      </w:r>
      <w:r>
        <w:rPr>
          <w:rFonts w:hint="eastAsia"/>
        </w:rPr>
        <w:br w:type="textWrapping"/>
      </w:r>
      <w:r>
        <w:rPr>
          <w:rFonts w:hint="eastAsia"/>
        </w:rPr>
        <w:t>以某项目总成交金额100万为例,A、B、C多成交人情形,总服务费为0.15万,</w:t>
      </w:r>
      <w:r>
        <w:rPr>
          <w:rFonts w:hint="eastAsia"/>
        </w:rPr>
        <w:br w:type="textWrapping"/>
      </w:r>
      <w:r>
        <w:rPr>
          <w:rFonts w:hint="eastAsia"/>
        </w:rPr>
        <w:t>  供应商A成交金额为50万,A服务费为0.075万;</w:t>
      </w:r>
      <w:r>
        <w:rPr>
          <w:rFonts w:hint="eastAsia"/>
        </w:rPr>
        <w:br w:type="textWrapping"/>
      </w:r>
      <w:r>
        <w:rPr>
          <w:rFonts w:hint="eastAsia"/>
        </w:rPr>
        <w:t>  供应商B成交金额为30万,B服务费为0.045万;</w:t>
      </w:r>
      <w:r>
        <w:rPr>
          <w:rFonts w:hint="eastAsia"/>
        </w:rPr>
        <w:br w:type="textWrapping"/>
      </w:r>
      <w:r>
        <w:rPr>
          <w:rFonts w:hint="eastAsia"/>
        </w:rPr>
        <w:t>  供应商C成交金额为20万,C服务费为0.03万。</w:t>
      </w:r>
    </w:p>
    <w:p w14:paraId="21531E38">
      <w:pPr>
        <w:pStyle w:val="2"/>
        <w:bidi w:val="0"/>
        <w:rPr>
          <w:rFonts w:hint="eastAsia"/>
        </w:rPr>
      </w:pPr>
      <w:r>
        <w:rPr>
          <w:rFonts w:hint="eastAsia"/>
        </w:rPr>
        <w:t>九、其它事项</w:t>
      </w:r>
    </w:p>
    <w:p w14:paraId="0AEB2170">
      <w:pPr>
        <w:pStyle w:val="2"/>
        <w:bidi w:val="0"/>
        <w:rPr>
          <w:rFonts w:hint="eastAsia"/>
        </w:rPr>
      </w:pPr>
      <w:r>
        <w:rPr>
          <w:rFonts w:hint="eastAsia"/>
        </w:rPr>
        <w:t>1.本公告在华润守正采购交易平台(https://www.szecp.com.cn/)上公开发布。</w:t>
      </w:r>
    </w:p>
    <w:p w14:paraId="1D40C2F5">
      <w:pPr>
        <w:pStyle w:val="2"/>
        <w:bidi w:val="0"/>
        <w:rPr>
          <w:rFonts w:hint="eastAsia"/>
        </w:rPr>
      </w:pPr>
      <w:r>
        <w:rPr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453B7F2E">
      <w:pPr>
        <w:pStyle w:val="2"/>
        <w:bidi w:val="0"/>
        <w:rPr>
          <w:rFonts w:hint="eastAsia"/>
        </w:rPr>
      </w:pPr>
      <w:r>
        <w:rPr>
          <w:rFonts w:hint="eastAsia"/>
        </w:rPr>
        <w:t>3.如对采购项目有异议，请登录华润守正采购交易平台,通过异议菜单提出。</w:t>
      </w:r>
    </w:p>
    <w:p w14:paraId="7495BBD6">
      <w:pPr>
        <w:pStyle w:val="2"/>
        <w:bidi w:val="0"/>
        <w:rPr>
          <w:rFonts w:hint="eastAsia"/>
        </w:rPr>
      </w:pPr>
    </w:p>
    <w:p w14:paraId="110DBE34">
      <w:pPr>
        <w:pStyle w:val="2"/>
        <w:bidi w:val="0"/>
        <w:rPr>
          <w:rFonts w:hint="eastAsia"/>
        </w:rPr>
      </w:pPr>
    </w:p>
    <w:p w14:paraId="2D20D0BE">
      <w:pPr>
        <w:pStyle w:val="2"/>
        <w:bidi w:val="0"/>
        <w:rPr>
          <w:rFonts w:hint="eastAsia"/>
        </w:rPr>
      </w:pPr>
      <w:r>
        <w:rPr>
          <w:rFonts w:hint="eastAsia"/>
        </w:rPr>
        <w:t>2025年10月13日</w:t>
      </w:r>
    </w:p>
    <w:p w14:paraId="5D88C9B8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5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1246</Words>
  <Characters>1414</Characters>
  <Lines>0</Lines>
  <Paragraphs>0</Paragraphs>
  <TotalTime>0</TotalTime>
  <ScaleCrop>false</ScaleCrop>
  <LinksUpToDate>false</LinksUpToDate>
  <CharactersWithSpaces>1433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2025-10-13T08:35:46Z</dcterms:created>
  <dc:creator>28039</dc:creator>
  <cp:lastModifiedBy>璇儿</cp:lastModifiedBy>
  <dcterms:modified xsi:type="dcterms:W3CDTF">2025-10-13T08:35:50Z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718B8728E8D343ED8361FA7F8CCABC90_12</vt:lpwstr>
  </property>
</Properties>
</file>