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06A4D" w14:textId="77777777" w:rsidR="0007204B" w:rsidRDefault="003C50B5">
      <w:pPr>
        <w:ind w:firstLineChars="900" w:firstLine="2520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  <w:t>上海光明领鲜物流有限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公司</w:t>
      </w:r>
    </w:p>
    <w:p w14:paraId="2F636E4C" w14:textId="7807D94D" w:rsidR="0007204B" w:rsidRDefault="003C50B5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普印力</w:t>
      </w:r>
      <w:proofErr w:type="gramEnd"/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高速行打设备采购项目招标-</w:t>
      </w:r>
      <w:r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次招标</w:t>
      </w:r>
    </w:p>
    <w:p w14:paraId="3E6F1159" w14:textId="77777777" w:rsidR="0007204B" w:rsidRDefault="003C50B5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上海光明领鲜物流有限公司成立于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2003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,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是光明乳业股份有限公司的全资子公司，是一家具有雄厚实力和丰富物流管理经验的冷链物流企业。诚邀实力的企业参与项目投标。招标本着公开、公正、比质、比价、比服务、互惠、互利、守信的原则，通过合同采购方式确定合作关系。</w:t>
      </w:r>
    </w:p>
    <w:p w14:paraId="2482DD12" w14:textId="77777777" w:rsidR="0007204B" w:rsidRDefault="0007204B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2D79CC98" w14:textId="77777777" w:rsidR="0007204B" w:rsidRDefault="003C50B5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一、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 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项目名称及地点</w:t>
      </w:r>
      <w:bookmarkStart w:id="0" w:name="_GoBack"/>
      <w:bookmarkEnd w:id="0"/>
    </w:p>
    <w:p w14:paraId="49F3A11B" w14:textId="77777777" w:rsidR="0007204B" w:rsidRDefault="003C50B5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名称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普印力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高速行打设备采购项目</w:t>
      </w:r>
    </w:p>
    <w:p w14:paraId="68DCE2EA" w14:textId="77777777" w:rsidR="0007204B" w:rsidRDefault="003C50B5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地点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：领鲜物流星火物流中心（奉贤区海湾镇星火农场海兴路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479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号）。</w:t>
      </w:r>
    </w:p>
    <w:p w14:paraId="4D55E198" w14:textId="77777777" w:rsidR="0007204B" w:rsidRDefault="0007204B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265F2384" w14:textId="77777777" w:rsidR="0007204B" w:rsidRDefault="003C50B5">
      <w:pPr>
        <w:numPr>
          <w:ilvl w:val="0"/>
          <w:numId w:val="1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项目内容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</w:t>
      </w:r>
    </w:p>
    <w:p w14:paraId="644AB349" w14:textId="77777777" w:rsidR="0007204B" w:rsidRDefault="003C50B5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项目名称：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普印力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高速行打设备采购项目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.</w:t>
      </w:r>
    </w:p>
    <w:p w14:paraId="3E89EB92" w14:textId="77777777" w:rsidR="0007204B" w:rsidRDefault="003C50B5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项目内容：领鲜物流星火物流中心，需新采购一台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普印力行打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设备。</w:t>
      </w:r>
    </w:p>
    <w:p w14:paraId="5C492040" w14:textId="77777777" w:rsidR="0007204B" w:rsidRDefault="003C50B5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项目要求：高速行打设备需要提供原厂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年质保。</w:t>
      </w:r>
    </w:p>
    <w:p w14:paraId="30D07A22" w14:textId="77777777" w:rsidR="0007204B" w:rsidRDefault="003C50B5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设备型号：见《报价单》</w:t>
      </w:r>
    </w:p>
    <w:p w14:paraId="1AAF5966" w14:textId="77777777" w:rsidR="0007204B" w:rsidRDefault="003C50B5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使用地址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、奉贤区海湾镇星火农场海兴路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479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号。（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普印力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高速行打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台）</w:t>
      </w:r>
    </w:p>
    <w:p w14:paraId="15DA7199" w14:textId="77777777" w:rsidR="0007204B" w:rsidRDefault="0007204B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4C3AA08A" w14:textId="77777777" w:rsidR="0007204B" w:rsidRDefault="003C50B5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三、投标人须知：</w:t>
      </w:r>
    </w:p>
    <w:p w14:paraId="3D01CC15" w14:textId="77777777" w:rsidR="0007204B" w:rsidRDefault="003C50B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在中华人民共和国境内注册，有独立法人资格，有独立承担民事责任的能力，有健全的、有效的管理制度的公司。</w:t>
      </w:r>
    </w:p>
    <w:p w14:paraId="5252971F" w14:textId="77777777" w:rsidR="0007204B" w:rsidRDefault="003C50B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具备良好的人员组织管理和调度控制能力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。</w:t>
      </w:r>
    </w:p>
    <w:p w14:paraId="16202A78" w14:textId="77777777" w:rsidR="0007204B" w:rsidRDefault="003C50B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具备健全的财务制度、能够提供增值税专用发票。</w:t>
      </w:r>
    </w:p>
    <w:p w14:paraId="089E3E4F" w14:textId="77777777" w:rsidR="0007204B" w:rsidRDefault="003C50B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、具备相关行业企业资质</w:t>
      </w:r>
    </w:p>
    <w:p w14:paraId="7BCF9345" w14:textId="77777777" w:rsidR="0007204B" w:rsidRDefault="0007204B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7CA217D6" w14:textId="77777777" w:rsidR="0007204B" w:rsidRDefault="003C50B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四、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投标文件应包括</w:t>
      </w:r>
    </w:p>
    <w:p w14:paraId="33F04B23" w14:textId="77777777" w:rsidR="0007204B" w:rsidRDefault="003C50B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资质证明文件</w:t>
      </w:r>
    </w:p>
    <w:p w14:paraId="5D7AA11C" w14:textId="77777777" w:rsidR="0007204B" w:rsidRDefault="003C50B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有效的公司营业执照（合一版）（复印件）</w:t>
      </w:r>
    </w:p>
    <w:p w14:paraId="72522681" w14:textId="77777777" w:rsidR="0007204B" w:rsidRDefault="003C50B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开户许可证</w:t>
      </w:r>
    </w:p>
    <w:p w14:paraId="68CBE7CC" w14:textId="77777777" w:rsidR="0007204B" w:rsidRDefault="003C50B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、法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人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代表授权书或法人代表身份证复印件</w:t>
      </w:r>
    </w:p>
    <w:p w14:paraId="08484760" w14:textId="77777777" w:rsidR="0007204B" w:rsidRDefault="003C50B5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、公司简介（注册时间、业务范围、规模、主要客户和业绩等）</w:t>
      </w:r>
    </w:p>
    <w:p w14:paraId="2B225F4C" w14:textId="77777777" w:rsidR="0007204B" w:rsidRDefault="0007204B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582D785E" w14:textId="77777777" w:rsidR="0007204B" w:rsidRDefault="003C50B5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五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、评标方法</w:t>
      </w:r>
    </w:p>
    <w:p w14:paraId="7CE68288" w14:textId="77777777" w:rsidR="0007204B" w:rsidRDefault="003C50B5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领鲜物流将综合考虑公司业务发展和投标人资质、投标报价、服务能力、企业信用等要素后，进行客观、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公正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的综合评审，以综合评比最高投标人作为中标人。本次招标严禁恶意低价竞标，如投标方报价明显低于市场价格的，该报价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经领鲜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物流招标小组讨论后将作为无效报价，该投标方的投标行为将被终止。</w:t>
      </w:r>
    </w:p>
    <w:p w14:paraId="1DD61849" w14:textId="77777777" w:rsidR="0007204B" w:rsidRDefault="0007204B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0DD9F7A5" w14:textId="3B9448E0" w:rsidR="0007204B" w:rsidRDefault="003C50B5">
      <w:pPr>
        <w:jc w:val="left"/>
        <w:rPr>
          <w:rFonts w:ascii="宋体" w:eastAsia="宋体" w:hAnsi="宋体" w:cs="宋体"/>
          <w:color w:val="FF0000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六、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投标文件递交截止日期为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202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5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年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</w:t>
      </w:r>
      <w:r w:rsidR="0034390C">
        <w:rPr>
          <w:rStyle w:val="a4"/>
          <w:rFonts w:ascii="宋体" w:eastAsia="宋体" w:hAnsi="宋体" w:cs="宋体"/>
          <w:color w:val="FF0000"/>
          <w:spacing w:val="-12"/>
          <w:sz w:val="19"/>
          <w:szCs w:val="19"/>
        </w:rPr>
        <w:t>10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 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月</w:t>
      </w:r>
      <w:r w:rsidR="0034390C"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2</w:t>
      </w:r>
      <w:r w:rsidR="0034390C">
        <w:rPr>
          <w:rStyle w:val="a4"/>
          <w:rFonts w:ascii="宋体" w:eastAsia="宋体" w:hAnsi="宋体" w:cs="宋体"/>
          <w:color w:val="FF0000"/>
          <w:spacing w:val="-12"/>
          <w:sz w:val="19"/>
          <w:szCs w:val="19"/>
        </w:rPr>
        <w:t>4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  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日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 17   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时之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前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>（以领鲜物流收到投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标文件的时间为准）。所有投标文件统一使用档案袋包封，外封包应注明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：“</w:t>
      </w:r>
      <w:r>
        <w:rPr>
          <w:rFonts w:ascii="宋体" w:eastAsia="宋体" w:hAnsi="宋体" w:cs="宋体" w:hint="eastAsia"/>
          <w:b/>
          <w:bCs/>
          <w:color w:val="FF0000"/>
          <w:spacing w:val="-12"/>
          <w:sz w:val="19"/>
          <w:szCs w:val="19"/>
        </w:rPr>
        <w:t>上海光明领鲜物流有限公司</w:t>
      </w:r>
      <w:r>
        <w:rPr>
          <w:rFonts w:ascii="宋体" w:eastAsia="宋体" w:hAnsi="宋体" w:cs="宋体" w:hint="eastAsia"/>
          <w:b/>
          <w:bCs/>
          <w:color w:val="FF0000"/>
          <w:spacing w:val="-12"/>
          <w:sz w:val="19"/>
          <w:szCs w:val="19"/>
        </w:rPr>
        <w:t>普印力高速行打设备采购项目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”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>字样和投标公司名称（加盖公章），否则作为废标。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 xml:space="preserve"> </w:t>
      </w:r>
    </w:p>
    <w:p w14:paraId="134952BD" w14:textId="77777777" w:rsidR="0007204B" w:rsidRDefault="0007204B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187A5C21" w14:textId="77777777" w:rsidR="0007204B" w:rsidRDefault="003C50B5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七、联系方式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               </w:t>
      </w:r>
    </w:p>
    <w:tbl>
      <w:tblPr>
        <w:tblW w:w="8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6309"/>
      </w:tblGrid>
      <w:tr w:rsidR="0007204B" w14:paraId="592D5CB0" w14:textId="77777777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56260C84" w14:textId="77777777" w:rsidR="0007204B" w:rsidRDefault="003C50B5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联系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电话</w:t>
            </w: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66BC2EB9" w14:textId="77777777" w:rsidR="0007204B" w:rsidRDefault="003C50B5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15900626177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严先生</w:t>
            </w:r>
          </w:p>
        </w:tc>
      </w:tr>
      <w:tr w:rsidR="0007204B" w14:paraId="70AA0171" w14:textId="77777777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7A2A104A" w14:textId="77777777" w:rsidR="0007204B" w:rsidRDefault="003C50B5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lastRenderedPageBreak/>
              <w:t>投递地址</w:t>
            </w: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2349AB54" w14:textId="77777777" w:rsidR="0007204B" w:rsidRDefault="003C50B5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上海市浦东</w:t>
            </w:r>
            <w:proofErr w:type="gramStart"/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新区杨</w:t>
            </w:r>
            <w:proofErr w:type="gramEnd"/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新路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201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号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4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号楼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1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楼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资产管理部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郑先生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收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15026666780</w:t>
            </w:r>
          </w:p>
        </w:tc>
      </w:tr>
      <w:tr w:rsidR="0007204B" w14:paraId="3B6B8663" w14:textId="77777777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0E37E1A8" w14:textId="77777777" w:rsidR="0007204B" w:rsidRDefault="0007204B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5BC763ED" w14:textId="77777777" w:rsidR="0007204B" w:rsidRDefault="0007204B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</w:p>
        </w:tc>
      </w:tr>
    </w:tbl>
    <w:p w14:paraId="2060B5BD" w14:textId="77777777" w:rsidR="0007204B" w:rsidRDefault="003C50B5">
      <w:pPr>
        <w:rPr>
          <w:rFonts w:ascii="宋体" w:hAnsi="宋体" w:cs="宋体"/>
          <w:snapToGrid w:val="0"/>
          <w:sz w:val="32"/>
          <w:szCs w:val="32"/>
        </w:rPr>
      </w:pPr>
      <w:r>
        <w:rPr>
          <w:rFonts w:ascii="宋体" w:hAnsi="宋体" w:cs="宋体" w:hint="eastAsia"/>
          <w:snapToGrid w:val="0"/>
          <w:sz w:val="32"/>
          <w:szCs w:val="32"/>
        </w:rPr>
        <w:t>报价单：</w:t>
      </w:r>
    </w:p>
    <w:tbl>
      <w:tblPr>
        <w:tblW w:w="84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032"/>
        <w:gridCol w:w="1356"/>
        <w:gridCol w:w="1311"/>
        <w:gridCol w:w="1149"/>
        <w:gridCol w:w="1632"/>
        <w:gridCol w:w="888"/>
        <w:gridCol w:w="1117"/>
      </w:tblGrid>
      <w:tr w:rsidR="0007204B" w14:paraId="17809D06" w14:textId="77777777">
        <w:trPr>
          <w:trHeight w:val="96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134F04" w14:textId="77777777" w:rsidR="0007204B" w:rsidRDefault="003C50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F82749" w14:textId="77777777" w:rsidR="0007204B" w:rsidRDefault="003C50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商标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43EB5D" w14:textId="77777777" w:rsidR="0007204B" w:rsidRDefault="003C50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09F539" w14:textId="77777777" w:rsidR="0007204B" w:rsidRDefault="003C50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2B7F10" w14:textId="77777777" w:rsidR="0007204B" w:rsidRDefault="003C50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报价（元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台）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A8BEB3" w14:textId="77777777" w:rsidR="0007204B" w:rsidRDefault="003C50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税率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66DBDB" w14:textId="77777777" w:rsidR="0007204B" w:rsidRDefault="003C50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供货周期</w:t>
            </w:r>
          </w:p>
        </w:tc>
      </w:tr>
      <w:tr w:rsidR="0007204B" w14:paraId="0D5DDDE0" w14:textId="77777777">
        <w:trPr>
          <w:trHeight w:val="60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4F7358" w14:textId="77777777" w:rsidR="0007204B" w:rsidRDefault="003C50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9FDDE3" w14:textId="77777777" w:rsidR="0007204B" w:rsidRDefault="003C50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普印力</w:t>
            </w:r>
            <w:proofErr w:type="gramEnd"/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3133EE" w14:textId="77777777" w:rsidR="0007204B" w:rsidRDefault="003C50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P8208H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B77E3F" w14:textId="77777777" w:rsidR="0007204B" w:rsidRDefault="003C50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29A40E" w14:textId="77777777" w:rsidR="0007204B" w:rsidRDefault="000720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1D094F" w14:textId="77777777" w:rsidR="0007204B" w:rsidRDefault="0007204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4F838B" w14:textId="77777777" w:rsidR="0007204B" w:rsidRDefault="0007204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7204B" w14:paraId="27E7F1E9" w14:textId="77777777">
        <w:trPr>
          <w:trHeight w:val="600"/>
        </w:trPr>
        <w:tc>
          <w:tcPr>
            <w:tcW w:w="84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379F25" w14:textId="77777777" w:rsidR="0007204B" w:rsidRDefault="003C50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注：以上报价含税、含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年原厂质保、运输、材料、安装、调试等所有相关费用</w:t>
            </w:r>
          </w:p>
        </w:tc>
      </w:tr>
    </w:tbl>
    <w:p w14:paraId="30FFD6F3" w14:textId="77777777" w:rsidR="0007204B" w:rsidRDefault="0007204B">
      <w:pPr>
        <w:rPr>
          <w:rFonts w:ascii="宋体" w:hAnsi="宋体" w:cs="宋体"/>
          <w:snapToGrid w:val="0"/>
          <w:sz w:val="32"/>
          <w:szCs w:val="32"/>
        </w:rPr>
      </w:pPr>
    </w:p>
    <w:sectPr w:rsidR="00072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138D9E"/>
    <w:multiLevelType w:val="singleLevel"/>
    <w:tmpl w:val="E7138D9E"/>
    <w:lvl w:ilvl="0">
      <w:start w:val="1"/>
      <w:numFmt w:val="decimal"/>
      <w:suff w:val="nothing"/>
      <w:lvlText w:val="%1、"/>
      <w:lvlJc w:val="left"/>
      <w:pPr>
        <w:ind w:left="355" w:firstLine="0"/>
      </w:pPr>
    </w:lvl>
  </w:abstractNum>
  <w:abstractNum w:abstractNumId="1" w15:restartNumberingAfterBreak="0">
    <w:nsid w:val="4323B346"/>
    <w:multiLevelType w:val="singleLevel"/>
    <w:tmpl w:val="4323B34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OTllNDdhMzVlMWViNGU3Yzk0ZTBmYzk1MTkwY2QifQ=="/>
  </w:docVars>
  <w:rsids>
    <w:rsidRoot w:val="30B20B55"/>
    <w:rsid w:val="0007204B"/>
    <w:rsid w:val="0034390C"/>
    <w:rsid w:val="003C50B5"/>
    <w:rsid w:val="01A9613A"/>
    <w:rsid w:val="023B3281"/>
    <w:rsid w:val="033278F7"/>
    <w:rsid w:val="035C11A9"/>
    <w:rsid w:val="044B21AD"/>
    <w:rsid w:val="04FD2C88"/>
    <w:rsid w:val="058C25D9"/>
    <w:rsid w:val="061D635A"/>
    <w:rsid w:val="09315A57"/>
    <w:rsid w:val="09AA411A"/>
    <w:rsid w:val="0A216A84"/>
    <w:rsid w:val="0A7B04A7"/>
    <w:rsid w:val="0AB93108"/>
    <w:rsid w:val="0E724DCD"/>
    <w:rsid w:val="0F0D4021"/>
    <w:rsid w:val="0F1C55DC"/>
    <w:rsid w:val="0FA526B3"/>
    <w:rsid w:val="0FBF2BE4"/>
    <w:rsid w:val="103A784A"/>
    <w:rsid w:val="127971AA"/>
    <w:rsid w:val="135D51A6"/>
    <w:rsid w:val="1772521F"/>
    <w:rsid w:val="17C301D0"/>
    <w:rsid w:val="182A15AB"/>
    <w:rsid w:val="18703446"/>
    <w:rsid w:val="187270F4"/>
    <w:rsid w:val="19DF7E86"/>
    <w:rsid w:val="1B0570D9"/>
    <w:rsid w:val="1B9233C6"/>
    <w:rsid w:val="1D6C06DE"/>
    <w:rsid w:val="1E23140A"/>
    <w:rsid w:val="1E5C10F4"/>
    <w:rsid w:val="1E9A5846"/>
    <w:rsid w:val="20060FE6"/>
    <w:rsid w:val="20254D4B"/>
    <w:rsid w:val="21956BDF"/>
    <w:rsid w:val="21AB7C8C"/>
    <w:rsid w:val="21EC3CE1"/>
    <w:rsid w:val="23402CE3"/>
    <w:rsid w:val="24361DD4"/>
    <w:rsid w:val="24A75516"/>
    <w:rsid w:val="25FD5CB5"/>
    <w:rsid w:val="26C64911"/>
    <w:rsid w:val="27851A7F"/>
    <w:rsid w:val="27EA2F43"/>
    <w:rsid w:val="280A5169"/>
    <w:rsid w:val="281B61A5"/>
    <w:rsid w:val="295430A7"/>
    <w:rsid w:val="2A1B2BA0"/>
    <w:rsid w:val="2D7207D6"/>
    <w:rsid w:val="2DA835A0"/>
    <w:rsid w:val="2E1B58D7"/>
    <w:rsid w:val="2FE86FC0"/>
    <w:rsid w:val="30B20B55"/>
    <w:rsid w:val="31DD4FD6"/>
    <w:rsid w:val="32972D9D"/>
    <w:rsid w:val="334C1F9E"/>
    <w:rsid w:val="33F94859"/>
    <w:rsid w:val="349B625A"/>
    <w:rsid w:val="35FB0768"/>
    <w:rsid w:val="360664E2"/>
    <w:rsid w:val="39FE5466"/>
    <w:rsid w:val="3A555B66"/>
    <w:rsid w:val="3A8F2586"/>
    <w:rsid w:val="3B522DD0"/>
    <w:rsid w:val="3C451A90"/>
    <w:rsid w:val="3C4B54B8"/>
    <w:rsid w:val="3D021EF9"/>
    <w:rsid w:val="3D9016E7"/>
    <w:rsid w:val="3DE81272"/>
    <w:rsid w:val="41E812D1"/>
    <w:rsid w:val="44D70CC1"/>
    <w:rsid w:val="44ED34B7"/>
    <w:rsid w:val="45B766BA"/>
    <w:rsid w:val="46076B60"/>
    <w:rsid w:val="475415E5"/>
    <w:rsid w:val="48037173"/>
    <w:rsid w:val="48F25A8E"/>
    <w:rsid w:val="492E0052"/>
    <w:rsid w:val="4A8C3D58"/>
    <w:rsid w:val="4D084A9A"/>
    <w:rsid w:val="4DC60C12"/>
    <w:rsid w:val="53713D78"/>
    <w:rsid w:val="56A03C37"/>
    <w:rsid w:val="56B8523C"/>
    <w:rsid w:val="56C94F14"/>
    <w:rsid w:val="57AD0E1A"/>
    <w:rsid w:val="58A106A5"/>
    <w:rsid w:val="595A57F5"/>
    <w:rsid w:val="59A1384B"/>
    <w:rsid w:val="5B2C35E7"/>
    <w:rsid w:val="60646446"/>
    <w:rsid w:val="64B569D0"/>
    <w:rsid w:val="67270D16"/>
    <w:rsid w:val="67CF6BAF"/>
    <w:rsid w:val="69866526"/>
    <w:rsid w:val="69C13325"/>
    <w:rsid w:val="6A5C12D2"/>
    <w:rsid w:val="6B711FDA"/>
    <w:rsid w:val="6C4C6142"/>
    <w:rsid w:val="6C6E7FE1"/>
    <w:rsid w:val="6D21176B"/>
    <w:rsid w:val="6E7D7575"/>
    <w:rsid w:val="6EF10FDE"/>
    <w:rsid w:val="713D5EA9"/>
    <w:rsid w:val="725D1A2B"/>
    <w:rsid w:val="72B77C8A"/>
    <w:rsid w:val="734D0366"/>
    <w:rsid w:val="73707CA3"/>
    <w:rsid w:val="73CB2890"/>
    <w:rsid w:val="74290322"/>
    <w:rsid w:val="743D70F6"/>
    <w:rsid w:val="74A46B23"/>
    <w:rsid w:val="752F7386"/>
    <w:rsid w:val="76A51C97"/>
    <w:rsid w:val="78AE22F0"/>
    <w:rsid w:val="7A6301E9"/>
    <w:rsid w:val="7B3F6652"/>
    <w:rsid w:val="7C4777D9"/>
    <w:rsid w:val="7D032B1D"/>
    <w:rsid w:val="7D3C7DD5"/>
    <w:rsid w:val="7D683E17"/>
    <w:rsid w:val="7F4040FF"/>
    <w:rsid w:val="7F46650E"/>
    <w:rsid w:val="7F776C43"/>
    <w:rsid w:val="7F877C56"/>
    <w:rsid w:val="7F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B5BDA"/>
  <w15:docId w15:val="{C04FB358-E108-4640-8D9D-FF2B5DA7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看的见的彩虹</dc:creator>
  <cp:lastModifiedBy>admin</cp:lastModifiedBy>
  <cp:revision>3</cp:revision>
  <dcterms:created xsi:type="dcterms:W3CDTF">2020-06-17T08:53:00Z</dcterms:created>
  <dcterms:modified xsi:type="dcterms:W3CDTF">2025-10-20T00:50:00Z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85406F3AB49A4E63B480A108D254B733_13</vt:lpwstr>
  </property>
  <property fmtid="{D5CDD505-2E9C-101B-9397-08002B2CF9AE}" pid="4" name="KSOTemplateDocerSaveRecord">
    <vt:lpwstr>eyJoZGlkIjoiNDc1MThlY2U1ZGI5YjZiZGYzMDkwOWU3MWYyNzJkYTYiLCJ1c2VySWQiOiIzMzc4NDI1MDQifQ==</vt:lpwstr>
  </property>
</Properties>
</file>