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D40BC">
      <w:pPr>
        <w:pStyle w:val="2"/>
        <w:bidi w:val="0"/>
      </w:pPr>
      <w:bookmarkStart w:id="0" w:name="xm_zbxm_EF_BC_9Acgjgmc_7"/>
      <w:bookmarkStart w:id="21" w:name="_GoBack"/>
      <w:r>
        <w:rPr>
          <w:rFonts w:hint="eastAsia"/>
        </w:rPr>
        <w:t>中国同辐股份有限公司</w:t>
      </w:r>
      <w:bookmarkEnd w:id="0"/>
      <w:r>
        <w:rPr>
          <w:rFonts w:hint="eastAsia"/>
        </w:rPr>
        <w:t> </w:t>
      </w:r>
      <w:r>
        <w:t>-</w:t>
      </w:r>
      <w:bookmarkStart w:id="1" w:name="xm_zbxm_EF_BC_9Axmmc_1"/>
      <w:r>
        <w:rPr>
          <w:rFonts w:hint="eastAsia"/>
        </w:rPr>
        <w:t>四川中核方原物流有限公司</w:t>
      </w:r>
      <w:r>
        <w:rPr>
          <w:rFonts w:hint="default"/>
        </w:rPr>
        <w:t>+</w:t>
      </w:r>
      <w:r>
        <w:rPr>
          <w:rFonts w:hint="eastAsia"/>
        </w:rPr>
        <w:t>放射性物品运输武装押运服务</w:t>
      </w:r>
      <w:bookmarkEnd w:id="1"/>
      <w:r>
        <w:rPr>
          <w:rFonts w:hint="default"/>
        </w:rPr>
        <w:t>-</w:t>
      </w:r>
      <w:r>
        <w:rPr>
          <w:rFonts w:hint="eastAsia"/>
        </w:rPr>
        <w:t>询比采购采购公告</w:t>
      </w:r>
    </w:p>
    <w:p w14:paraId="583EFE23">
      <w:pPr>
        <w:pStyle w:val="2"/>
        <w:bidi w:val="0"/>
        <w:rPr>
          <w:rFonts w:hint="default"/>
        </w:rPr>
      </w:pPr>
      <w:r>
        <w:rPr>
          <w:rFonts w:hint="eastAsia"/>
        </w:rPr>
        <w:t>一、项目概况</w:t>
      </w:r>
    </w:p>
    <w:p w14:paraId="17A632A7">
      <w:pPr>
        <w:pStyle w:val="2"/>
        <w:bidi w:val="0"/>
        <w:rPr>
          <w:rFonts w:hint="default"/>
        </w:rPr>
      </w:pPr>
      <w:r>
        <w:rPr>
          <w:rFonts w:hint="eastAsia"/>
        </w:rPr>
        <w:t>项目名称：</w:t>
      </w:r>
      <w:bookmarkStart w:id="2" w:name="xm_zbxm_EF_BC_9Axmmc_2"/>
      <w:r>
        <w:rPr>
          <w:rFonts w:hint="eastAsia"/>
        </w:rPr>
        <w:t>四川中核方原物流有限公司</w:t>
      </w:r>
      <w:r>
        <w:rPr>
          <w:rFonts w:hint="default"/>
        </w:rPr>
        <w:t>+</w:t>
      </w:r>
      <w:r>
        <w:rPr>
          <w:rFonts w:hint="eastAsia"/>
        </w:rPr>
        <w:t>放射性物品运输武装押运服务</w:t>
      </w:r>
      <w:bookmarkEnd w:id="2"/>
    </w:p>
    <w:p w14:paraId="07019CCF">
      <w:pPr>
        <w:pStyle w:val="2"/>
        <w:bidi w:val="0"/>
        <w:rPr>
          <w:rFonts w:hint="default"/>
        </w:rPr>
      </w:pPr>
      <w:r>
        <w:rPr>
          <w:rFonts w:hint="eastAsia"/>
        </w:rPr>
        <w:t>项目编号：</w:t>
      </w:r>
      <w:bookmarkStart w:id="3" w:name="xm_zbxm_EF_BC_9Azbbh_1"/>
      <w:r>
        <w:rPr>
          <w:rFonts w:hint="default"/>
        </w:rPr>
        <w:t>HJSB-FW-GKXJ-25-2071</w:t>
      </w:r>
      <w:bookmarkEnd w:id="3"/>
    </w:p>
    <w:p w14:paraId="19FB898F">
      <w:pPr>
        <w:pStyle w:val="2"/>
        <w:bidi w:val="0"/>
        <w:rPr>
          <w:rFonts w:hint="default"/>
        </w:rPr>
      </w:pPr>
      <w:r>
        <w:rPr>
          <w:rFonts w:hint="eastAsia"/>
        </w:rPr>
        <w:t>交货</w:t>
      </w:r>
      <w:r>
        <w:rPr>
          <w:rFonts w:hint="default"/>
        </w:rPr>
        <w:t>/</w:t>
      </w:r>
      <w:r>
        <w:rPr>
          <w:rFonts w:hint="eastAsia"/>
        </w:rPr>
        <w:t>服务时间：</w:t>
      </w:r>
      <w:bookmarkStart w:id="4" w:name="ggxx_EF_BC_9Ajhsj_1"/>
      <w:r>
        <w:rPr>
          <w:rFonts w:hint="eastAsia"/>
        </w:rPr>
        <w:t>合同有效期限内甲方有放射性物品运输服务需求时</w:t>
      </w:r>
      <w:bookmarkEnd w:id="4"/>
    </w:p>
    <w:p w14:paraId="532DBA2C">
      <w:pPr>
        <w:pStyle w:val="2"/>
        <w:bidi w:val="0"/>
        <w:rPr>
          <w:rFonts w:hint="default"/>
        </w:rPr>
      </w:pPr>
      <w:r>
        <w:rPr>
          <w:rFonts w:hint="eastAsia"/>
        </w:rPr>
        <w:t>交货</w:t>
      </w:r>
      <w:r>
        <w:rPr>
          <w:rFonts w:hint="default"/>
        </w:rPr>
        <w:t>/</w:t>
      </w:r>
      <w:r>
        <w:rPr>
          <w:rFonts w:hint="eastAsia"/>
        </w:rPr>
        <w:t>服务地点：</w:t>
      </w:r>
      <w:bookmarkStart w:id="5" w:name="ggxx_EF_BC_9Ajhdd_1"/>
      <w:r>
        <w:rPr>
          <w:rFonts w:hint="eastAsia"/>
        </w:rPr>
        <w:t>新疆地区</w:t>
      </w:r>
      <w:bookmarkEnd w:id="5"/>
    </w:p>
    <w:p w14:paraId="2B6796EF">
      <w:pPr>
        <w:pStyle w:val="2"/>
        <w:bidi w:val="0"/>
        <w:rPr>
          <w:rFonts w:hint="default"/>
        </w:rPr>
      </w:pPr>
      <w:r>
        <w:rPr>
          <w:rFonts w:hint="eastAsia"/>
        </w:rPr>
        <w:t>供货范围：</w:t>
      </w:r>
      <w:bookmarkStart w:id="6" w:name="ggxx_EF_BC_9Aghfw_1"/>
      <w:r>
        <w:rPr>
          <w:rFonts w:hint="eastAsia"/>
        </w:rPr>
        <w:t>乙方安排护卫车辆，配备专业的武装护卫人员，按照公安部门的有关规定，为甲方放射源运输车辆提供武装护卫服务。标的物全部装入甲方运输车辆，甲方负责运输车辆的行驶、运输责任</w:t>
      </w:r>
      <w:r>
        <w:rPr>
          <w:rFonts w:hint="default"/>
        </w:rPr>
        <w:t>;</w:t>
      </w:r>
      <w:r>
        <w:rPr>
          <w:rFonts w:hint="eastAsia"/>
        </w:rPr>
        <w:t>乙方人员乘坐护卫车同甲方运输车辆一起将标的物护 卫至甲方指定地点，负责沿途护卫，防止外侵</w:t>
      </w:r>
      <w:bookmarkEnd w:id="6"/>
    </w:p>
    <w:p w14:paraId="798B25C8">
      <w:pPr>
        <w:pStyle w:val="2"/>
        <w:bidi w:val="0"/>
        <w:rPr>
          <w:rFonts w:hint="default"/>
        </w:rPr>
      </w:pPr>
      <w:r>
        <w:rPr>
          <w:rFonts w:hint="eastAsia"/>
        </w:rPr>
        <w:t>质量要求：</w:t>
      </w:r>
      <w:bookmarkStart w:id="7" w:name="ggxx_EF_BC_9Azlyq_1"/>
      <w:r>
        <w:rPr>
          <w:rFonts w:hint="eastAsia"/>
        </w:rPr>
        <w:t>乙方按照合同条款履行合同</w:t>
      </w:r>
      <w:r>
        <w:rPr>
          <w:rFonts w:hint="default"/>
        </w:rPr>
        <w:t>;</w:t>
      </w:r>
      <w:bookmarkEnd w:id="7"/>
      <w:r>
        <w:rPr>
          <w:rFonts w:hint="eastAsia"/>
        </w:rPr>
        <w:t>乙方接受甲方的服务监督</w:t>
      </w:r>
      <w:r>
        <w:rPr>
          <w:rFonts w:hint="default"/>
        </w:rPr>
        <w:t>;</w:t>
      </w:r>
      <w:r>
        <w:rPr>
          <w:rFonts w:hint="eastAsia"/>
        </w:rPr>
        <w:t>乙方护卫车辆在护卫途中出现交通事故，由乙方自行承担</w:t>
      </w:r>
      <w:r>
        <w:rPr>
          <w:rFonts w:hint="default"/>
        </w:rPr>
        <w:t>;</w:t>
      </w:r>
      <w:r>
        <w:rPr>
          <w:rFonts w:hint="eastAsia"/>
        </w:rPr>
        <w:t>乙方负责提供车况良好、符合公安部有关押运车辆技术条件规定的护卫车，并在出发前做好充分的检查和维护。乙方应配备体能好、训练有素、勇于负责的武装护卫人员。严格依法持枪，正确操枪，妥善保管。护卫途中如遇突发事件，应依据应急预案及时向甲方报告情况并妥善处置，以把损失降到最低限度。组织所属人员认真学习护卫预案，妥善应对各类突发事件，积极保障甲方运输车辆及物品安全顺利的到达。乙方仅负责护卫甲方运输车辆及物品的行驶途中警戒工作，尽力做好外 侵防范，因未做好防范警戒，所护卫物品受到外侵的承担未做好警戒的责任，其他风险责任及损失乙方均不承担。护卫过程中</w:t>
      </w:r>
      <w:r>
        <w:rPr>
          <w:rFonts w:hint="default"/>
        </w:rPr>
        <w:t>,</w:t>
      </w:r>
      <w:r>
        <w:rPr>
          <w:rFonts w:hint="eastAsia"/>
        </w:rPr>
        <w:t>除应急突发事件以外</w:t>
      </w:r>
      <w:r>
        <w:rPr>
          <w:rFonts w:hint="default"/>
        </w:rPr>
        <w:t>,</w:t>
      </w:r>
      <w:r>
        <w:rPr>
          <w:rFonts w:hint="eastAsia"/>
        </w:rPr>
        <w:t>乙方不得擅自接触护卫物品。乙方安排具有资质的驾驶人员和护卫人员从事护卫作业</w:t>
      </w:r>
    </w:p>
    <w:p w14:paraId="4AC90A97">
      <w:pPr>
        <w:pStyle w:val="2"/>
        <w:bidi w:val="0"/>
        <w:rPr>
          <w:rFonts w:hint="default"/>
        </w:rPr>
      </w:pPr>
      <w:r>
        <w:rPr>
          <w:rFonts w:hint="eastAsia"/>
        </w:rPr>
        <w:t>二、供应商资格要求</w:t>
      </w:r>
      <w:r>
        <w:rPr>
          <w:rFonts w:hint="default"/>
        </w:rPr>
        <w:t>:</w:t>
      </w:r>
    </w:p>
    <w:p w14:paraId="584D7181">
      <w:pPr>
        <w:pStyle w:val="2"/>
        <w:bidi w:val="0"/>
        <w:rPr>
          <w:rFonts w:hint="default"/>
        </w:rPr>
      </w:pPr>
      <w:r>
        <w:rPr>
          <w:rFonts w:hint="default"/>
        </w:rPr>
        <w:t>1</w:t>
      </w:r>
      <w:r>
        <w:rPr>
          <w:rFonts w:hint="eastAsia"/>
        </w:rPr>
        <w:t>、基本资格条件：</w:t>
      </w:r>
    </w:p>
    <w:p w14:paraId="05E1EE63">
      <w:pPr>
        <w:pStyle w:val="2"/>
        <w:bidi w:val="0"/>
        <w:rPr>
          <w:rFonts w:hint="default"/>
        </w:rPr>
      </w:pPr>
      <w:bookmarkStart w:id="8" w:name="ggxx_EF_BC_9ATBZG_1"/>
      <w:r>
        <w:rPr>
          <w:rFonts w:hint="eastAsia"/>
        </w:rPr>
        <w:t>（</w:t>
      </w:r>
      <w:r>
        <w:rPr>
          <w:rFonts w:hint="default"/>
        </w:rPr>
        <w:t>1</w:t>
      </w:r>
      <w:r>
        <w:rPr>
          <w:rFonts w:hint="eastAsia"/>
        </w:rPr>
        <w:t>）资质要求：中华人民共和国境内合法成立的法人，具有独立法人资格、独立承担民事责任的能力，具有保安服务许可资质</w:t>
      </w:r>
      <w:r>
        <w:rPr>
          <w:rFonts w:hint="default"/>
        </w:rPr>
        <w:t>(</w:t>
      </w:r>
      <w:r>
        <w:rPr>
          <w:rFonts w:hint="eastAsia"/>
        </w:rPr>
        <w:t>资质一般为国家政府部门颁发的行业资质</w:t>
      </w:r>
      <w:r>
        <w:rPr>
          <w:rFonts w:hint="default"/>
        </w:rPr>
        <w:t>)</w:t>
      </w:r>
      <w:bookmarkEnd w:id="8"/>
    </w:p>
    <w:p w14:paraId="78641B1D">
      <w:pPr>
        <w:pStyle w:val="2"/>
        <w:bidi w:val="0"/>
        <w:rPr>
          <w:rFonts w:hint="default"/>
        </w:rPr>
      </w:pPr>
      <w:r>
        <w:rPr>
          <w:rFonts w:hint="eastAsia"/>
        </w:rPr>
        <w:t>（</w:t>
      </w:r>
      <w:r>
        <w:rPr>
          <w:rFonts w:hint="default"/>
        </w:rPr>
        <w:t>2</w:t>
      </w:r>
      <w:r>
        <w:rPr>
          <w:rFonts w:hint="eastAsia"/>
        </w:rPr>
        <w:t>）财务要求：                                         </w:t>
      </w:r>
      <w:r>
        <w:rPr>
          <w:rFonts w:hint="default"/>
        </w:rPr>
        <w:t>/                                      </w:t>
      </w:r>
    </w:p>
    <w:p w14:paraId="54012AB7">
      <w:pPr>
        <w:pStyle w:val="2"/>
        <w:bidi w:val="0"/>
        <w:rPr>
          <w:rFonts w:hint="default"/>
        </w:rPr>
      </w:pPr>
      <w:r>
        <w:rPr>
          <w:rFonts w:hint="eastAsia"/>
        </w:rPr>
        <w:t>（</w:t>
      </w:r>
      <w:r>
        <w:rPr>
          <w:rFonts w:hint="default"/>
        </w:rPr>
        <w:t>3</w:t>
      </w:r>
      <w:r>
        <w:rPr>
          <w:rFonts w:hint="eastAsia"/>
        </w:rPr>
        <w:t>）业绩要求：</w:t>
      </w:r>
      <w:r>
        <w:rPr>
          <w:rFonts w:hint="default"/>
        </w:rPr>
        <w:t>2024</w:t>
      </w:r>
      <w:r>
        <w:rPr>
          <w:rFonts w:hint="eastAsia"/>
        </w:rPr>
        <w:t>年至今有</w:t>
      </w:r>
      <w:r>
        <w:rPr>
          <w:rFonts w:hint="default"/>
        </w:rPr>
        <w:t>3</w:t>
      </w:r>
      <w:r>
        <w:rPr>
          <w:rFonts w:hint="eastAsia"/>
        </w:rPr>
        <w:t>次武装押运护卫服务项目业绩</w:t>
      </w:r>
    </w:p>
    <w:p w14:paraId="0884778F">
      <w:pPr>
        <w:pStyle w:val="2"/>
        <w:bidi w:val="0"/>
        <w:rPr>
          <w:rFonts w:hint="default"/>
        </w:rPr>
      </w:pPr>
      <w:r>
        <w:rPr>
          <w:rFonts w:hint="eastAsia"/>
        </w:rPr>
        <w:t>（</w:t>
      </w:r>
      <w:r>
        <w:rPr>
          <w:rFonts w:hint="default"/>
        </w:rPr>
        <w:t>4</w:t>
      </w:r>
      <w:r>
        <w:rPr>
          <w:rFonts w:hint="eastAsia"/>
        </w:rPr>
        <w:t>）信誉要求：                               </w:t>
      </w:r>
      <w:r>
        <w:rPr>
          <w:rFonts w:hint="default"/>
        </w:rPr>
        <w:t>/                                                              </w:t>
      </w:r>
    </w:p>
    <w:p w14:paraId="2C8A8E51">
      <w:pPr>
        <w:pStyle w:val="2"/>
        <w:bidi w:val="0"/>
        <w:rPr>
          <w:rFonts w:hint="default"/>
        </w:rPr>
      </w:pPr>
      <w:r>
        <w:rPr>
          <w:rFonts w:hint="eastAsia"/>
        </w:rPr>
        <w:t>（</w:t>
      </w:r>
      <w:r>
        <w:rPr>
          <w:rFonts w:hint="default"/>
        </w:rPr>
        <w:t>5</w:t>
      </w:r>
      <w:r>
        <w:rPr>
          <w:rFonts w:hint="eastAsia"/>
        </w:rPr>
        <w:t>）承担本项目的主要人员要求：　　　　　　</w:t>
      </w:r>
      <w:r>
        <w:rPr>
          <w:rFonts w:hint="default"/>
        </w:rPr>
        <w:t>/</w:t>
      </w:r>
      <w:r>
        <w:rPr>
          <w:rFonts w:hint="eastAsia"/>
        </w:rPr>
        <w:t>　　　　　　　</w:t>
      </w:r>
    </w:p>
    <w:p w14:paraId="79FAC0D9">
      <w:pPr>
        <w:pStyle w:val="2"/>
        <w:bidi w:val="0"/>
        <w:rPr>
          <w:rFonts w:hint="default"/>
        </w:rPr>
      </w:pPr>
      <w:r>
        <w:rPr>
          <w:rFonts w:hint="eastAsia"/>
        </w:rPr>
        <w:t>（</w:t>
      </w:r>
      <w:r>
        <w:rPr>
          <w:rFonts w:hint="default"/>
        </w:rPr>
        <w:t>6</w:t>
      </w:r>
      <w:r>
        <w:rPr>
          <w:rFonts w:hint="eastAsia"/>
        </w:rPr>
        <w:t>）其他要求：</w:t>
      </w:r>
      <w:r>
        <w:rPr>
          <w:rFonts w:hint="default"/>
        </w:rPr>
        <w:t>/</w:t>
      </w:r>
    </w:p>
    <w:p w14:paraId="1A85C44C">
      <w:pPr>
        <w:pStyle w:val="2"/>
        <w:bidi w:val="0"/>
        <w:rPr>
          <w:rFonts w:hint="default"/>
        </w:rPr>
      </w:pPr>
      <w:r>
        <w:t>              </w:t>
      </w:r>
      <w:r>
        <w:rPr>
          <w:rFonts w:hint="eastAsia"/>
        </w:rPr>
        <w:t>专项资格条件：</w:t>
      </w:r>
    </w:p>
    <w:p w14:paraId="652678D2">
      <w:pPr>
        <w:pStyle w:val="2"/>
        <w:bidi w:val="0"/>
        <w:rPr>
          <w:rFonts w:hint="default"/>
        </w:rPr>
      </w:pPr>
      <w:r>
        <w:rPr>
          <w:rFonts w:hint="default"/>
        </w:rPr>
        <w:t> </w:t>
      </w:r>
    </w:p>
    <w:p w14:paraId="7F92BA44">
      <w:pPr>
        <w:pStyle w:val="2"/>
        <w:bidi w:val="0"/>
        <w:rPr>
          <w:rFonts w:hint="default"/>
        </w:rPr>
      </w:pPr>
      <w:r>
        <w:rPr>
          <w:rFonts w:hint="eastAsia"/>
        </w:rPr>
        <w:t>三、报名方式</w:t>
      </w:r>
    </w:p>
    <w:p w14:paraId="4A0A7835">
      <w:pPr>
        <w:pStyle w:val="2"/>
        <w:bidi w:val="0"/>
        <w:rPr>
          <w:rFonts w:hint="default"/>
        </w:rPr>
      </w:pPr>
      <w:r>
        <w:rPr>
          <w:rFonts w:hint="eastAsia"/>
        </w:rPr>
        <w:t>本项目采取公开方式选择供应商，有意参与本项目的潜在供应商请登录中核集团电子采购平台（</w:t>
      </w:r>
      <w:r>
        <w:rPr>
          <w:rFonts w:hint="default"/>
        </w:rPr>
        <w:t>https://www.cnncecp.com/</w:t>
      </w:r>
      <w:r>
        <w:rPr>
          <w:rFonts w:hint="eastAsia"/>
        </w:rPr>
        <w:t>）在</w:t>
      </w:r>
      <w:bookmarkStart w:id="9" w:name="ggxx_EF_BC_9AXZJS_ZB_1"/>
      <w:r>
        <w:rPr>
          <w:rFonts w:hint="default"/>
        </w:rPr>
        <w:t>2025</w:t>
      </w:r>
      <w:r>
        <w:rPr>
          <w:rFonts w:hint="eastAsia"/>
        </w:rPr>
        <w:t>年</w:t>
      </w:r>
      <w:r>
        <w:rPr>
          <w:rFonts w:hint="default"/>
        </w:rPr>
        <w:t>10</w:t>
      </w:r>
      <w:r>
        <w:rPr>
          <w:rFonts w:hint="eastAsia"/>
        </w:rPr>
        <w:t>月</w:t>
      </w:r>
      <w:r>
        <w:rPr>
          <w:rFonts w:hint="default"/>
        </w:rPr>
        <w:t>28</w:t>
      </w:r>
      <w:r>
        <w:rPr>
          <w:rFonts w:hint="eastAsia"/>
        </w:rPr>
        <w:t>日 </w:t>
      </w:r>
      <w:r>
        <w:rPr>
          <w:rFonts w:hint="default"/>
        </w:rPr>
        <w:t>09</w:t>
      </w:r>
      <w:r>
        <w:rPr>
          <w:rFonts w:hint="eastAsia"/>
        </w:rPr>
        <w:t>时</w:t>
      </w:r>
      <w:r>
        <w:rPr>
          <w:rFonts w:hint="default"/>
        </w:rPr>
        <w:t>30</w:t>
      </w:r>
      <w:r>
        <w:rPr>
          <w:rFonts w:hint="eastAsia"/>
        </w:rPr>
        <w:t>分</w:t>
      </w:r>
      <w:r>
        <w:rPr>
          <w:rFonts w:hint="default"/>
        </w:rPr>
        <w:t>00</w:t>
      </w:r>
      <w:r>
        <w:rPr>
          <w:rFonts w:hint="eastAsia"/>
        </w:rPr>
        <w:t>秒</w:t>
      </w:r>
      <w:bookmarkEnd w:id="9"/>
      <w:r>
        <w:rPr>
          <w:rFonts w:hint="eastAsia"/>
        </w:rPr>
        <w:t>前报名参加本项目。</w:t>
      </w:r>
    </w:p>
    <w:p w14:paraId="31020BB0">
      <w:pPr>
        <w:pStyle w:val="2"/>
        <w:bidi w:val="0"/>
        <w:rPr>
          <w:rFonts w:hint="default"/>
        </w:rPr>
      </w:pPr>
      <w:r>
        <w:rPr>
          <w:rFonts w:hint="eastAsia"/>
        </w:rPr>
        <w:t>四、采购文件的获取</w:t>
      </w:r>
    </w:p>
    <w:p w14:paraId="54A8FBBE">
      <w:pPr>
        <w:pStyle w:val="2"/>
        <w:bidi w:val="0"/>
        <w:rPr>
          <w:rFonts w:hint="default"/>
        </w:rPr>
      </w:pPr>
      <w:r>
        <w:rPr>
          <w:rFonts w:hint="default"/>
        </w:rPr>
        <w:t>1</w:t>
      </w:r>
      <w:r>
        <w:rPr>
          <w:rFonts w:hint="eastAsia"/>
        </w:rPr>
        <w:t>、采购文件获取地地址：本项目不再提供纸质采购文件，参与本项目的潜在供应商应报名后通过中核集团电子采购平台下载采购文件。</w:t>
      </w:r>
    </w:p>
    <w:p w14:paraId="3455C161">
      <w:pPr>
        <w:pStyle w:val="2"/>
        <w:bidi w:val="0"/>
        <w:rPr>
          <w:rFonts w:hint="default"/>
        </w:rPr>
      </w:pPr>
      <w:r>
        <w:rPr>
          <w:rFonts w:hint="default"/>
        </w:rPr>
        <w:t>2</w:t>
      </w:r>
      <w:r>
        <w:rPr>
          <w:rFonts w:hint="eastAsia"/>
        </w:rPr>
        <w:t>、有意参与本项目的潜在供应商须先在中核集团电子采购平台进行注册。注册账号审核通过后，在首页</w:t>
      </w:r>
      <w:r>
        <w:rPr>
          <w:rFonts w:hint="default"/>
        </w:rPr>
        <w:t>“</w:t>
      </w:r>
      <w:r>
        <w:rPr>
          <w:rFonts w:hint="eastAsia"/>
        </w:rPr>
        <w:t>用户登录</w:t>
      </w:r>
      <w:r>
        <w:rPr>
          <w:rFonts w:hint="default"/>
        </w:rPr>
        <w:t>”</w:t>
      </w:r>
      <w:r>
        <w:rPr>
          <w:rFonts w:hint="eastAsia"/>
        </w:rPr>
        <w:t>，输入账号及密码登录系统，依次点击</w:t>
      </w:r>
      <w:r>
        <w:rPr>
          <w:rFonts w:hint="default"/>
        </w:rPr>
        <w:t>→</w:t>
      </w:r>
      <w:r>
        <w:rPr>
          <w:rFonts w:hint="eastAsia"/>
        </w:rPr>
        <w:t>系统功能菜单</w:t>
      </w:r>
      <w:r>
        <w:rPr>
          <w:rFonts w:hint="default"/>
        </w:rPr>
        <w:t>→</w:t>
      </w:r>
      <w:r>
        <w:rPr>
          <w:rFonts w:hint="eastAsia"/>
        </w:rPr>
        <w:t>项目管理</w:t>
      </w:r>
      <w:r>
        <w:rPr>
          <w:rFonts w:hint="default"/>
        </w:rPr>
        <w:t>→</w:t>
      </w:r>
      <w:r>
        <w:rPr>
          <w:rFonts w:hint="eastAsia"/>
        </w:rPr>
        <w:t>我要报名，找到《</w:t>
      </w:r>
      <w:bookmarkStart w:id="10" w:name="ggxx_EF_BC_9AXMMC_1"/>
      <w:r>
        <w:rPr>
          <w:rFonts w:hint="eastAsia"/>
        </w:rPr>
        <w:t>四川中核方原物流有限公司</w:t>
      </w:r>
      <w:r>
        <w:rPr>
          <w:rFonts w:hint="default"/>
        </w:rPr>
        <w:t>+</w:t>
      </w:r>
      <w:r>
        <w:rPr>
          <w:rFonts w:hint="eastAsia"/>
        </w:rPr>
        <w:t>放射性物品运输武装押运服务</w:t>
      </w:r>
      <w:bookmarkEnd w:id="10"/>
      <w:r>
        <w:rPr>
          <w:rFonts w:hint="eastAsia"/>
        </w:rPr>
        <w:t>》，点击</w:t>
      </w:r>
      <w:r>
        <w:rPr>
          <w:rFonts w:hint="default"/>
        </w:rPr>
        <w:t>“</w:t>
      </w:r>
      <w:r>
        <w:rPr>
          <w:rFonts w:hint="eastAsia"/>
        </w:rPr>
        <w:t>我要报名</w:t>
      </w:r>
      <w:r>
        <w:rPr>
          <w:rFonts w:hint="default"/>
        </w:rPr>
        <w:t>”</w:t>
      </w:r>
      <w:r>
        <w:rPr>
          <w:rFonts w:hint="eastAsia"/>
        </w:rPr>
        <w:t>，即可查看项目信息并报名参与项目。报名经我公司审核通过后即可下载本项目采购文件。</w:t>
      </w:r>
    </w:p>
    <w:p w14:paraId="34AF65F4">
      <w:pPr>
        <w:pStyle w:val="2"/>
        <w:bidi w:val="0"/>
        <w:rPr>
          <w:rFonts w:hint="default"/>
        </w:rPr>
      </w:pPr>
      <w:r>
        <w:rPr>
          <w:rFonts w:hint="eastAsia"/>
        </w:rPr>
        <w:t>五、应答文件</w:t>
      </w:r>
      <w:r>
        <w:rPr>
          <w:rFonts w:hint="default"/>
        </w:rPr>
        <w:t>/</w:t>
      </w:r>
      <w:r>
        <w:rPr>
          <w:rFonts w:hint="eastAsia"/>
        </w:rPr>
        <w:t>报价文件的递交</w:t>
      </w:r>
    </w:p>
    <w:p w14:paraId="217E7359">
      <w:pPr>
        <w:pStyle w:val="2"/>
        <w:bidi w:val="0"/>
        <w:rPr>
          <w:rFonts w:hint="default"/>
        </w:rPr>
      </w:pPr>
      <w:r>
        <w:rPr>
          <w:rFonts w:hint="default"/>
        </w:rPr>
        <w:t>1</w:t>
      </w:r>
      <w:r>
        <w:rPr>
          <w:rFonts w:hint="eastAsia"/>
        </w:rPr>
        <w:t>、应答文件递交截止时间：请参与本项目的应答人在（北京时间）</w:t>
      </w:r>
      <w:bookmarkStart w:id="11" w:name="ggxx_EF_BC_9AKBSJ_1"/>
      <w:r>
        <w:rPr>
          <w:rFonts w:hint="default"/>
        </w:rPr>
        <w:t>2025</w:t>
      </w:r>
      <w:r>
        <w:rPr>
          <w:rFonts w:hint="eastAsia"/>
        </w:rPr>
        <w:t>年</w:t>
      </w:r>
      <w:r>
        <w:rPr>
          <w:rFonts w:hint="default"/>
        </w:rPr>
        <w:t>10</w:t>
      </w:r>
      <w:r>
        <w:rPr>
          <w:rFonts w:hint="eastAsia"/>
        </w:rPr>
        <w:t>月</w:t>
      </w:r>
      <w:r>
        <w:rPr>
          <w:rFonts w:hint="default"/>
        </w:rPr>
        <w:t>28</w:t>
      </w:r>
      <w:r>
        <w:rPr>
          <w:rFonts w:hint="eastAsia"/>
        </w:rPr>
        <w:t>日 </w:t>
      </w:r>
      <w:r>
        <w:rPr>
          <w:rFonts w:hint="default"/>
        </w:rPr>
        <w:t>09</w:t>
      </w:r>
      <w:r>
        <w:rPr>
          <w:rFonts w:hint="eastAsia"/>
        </w:rPr>
        <w:t>时</w:t>
      </w:r>
      <w:r>
        <w:rPr>
          <w:rFonts w:hint="default"/>
        </w:rPr>
        <w:t>30</w:t>
      </w:r>
      <w:r>
        <w:rPr>
          <w:rFonts w:hint="eastAsia"/>
        </w:rPr>
        <w:t>分</w:t>
      </w:r>
      <w:r>
        <w:rPr>
          <w:rFonts w:hint="default"/>
        </w:rPr>
        <w:t>00</w:t>
      </w:r>
      <w:r>
        <w:rPr>
          <w:rFonts w:hint="eastAsia"/>
        </w:rPr>
        <w:t>秒</w:t>
      </w:r>
      <w:bookmarkEnd w:id="11"/>
      <w:r>
        <w:rPr>
          <w:rFonts w:hint="eastAsia"/>
        </w:rPr>
        <w:t>前在中核集团电子采购平台（</w:t>
      </w:r>
      <w:r>
        <w:rPr>
          <w:rFonts w:hint="default"/>
        </w:rPr>
        <w:t>https://www.cnncecp.com/</w:t>
      </w:r>
      <w:r>
        <w:rPr>
          <w:rFonts w:hint="eastAsia"/>
        </w:rPr>
        <w:t>）登录并上传应答文件电子版。若采购方另有要求递交纸质应答文件的，请按采购方要求的时间及方式递交：。</w:t>
      </w:r>
    </w:p>
    <w:p w14:paraId="6A4095FE">
      <w:pPr>
        <w:pStyle w:val="2"/>
        <w:bidi w:val="0"/>
        <w:rPr>
          <w:rFonts w:hint="default"/>
        </w:rPr>
      </w:pPr>
      <w:r>
        <w:rPr>
          <w:rFonts w:hint="default"/>
        </w:rPr>
        <w:t>2</w:t>
      </w:r>
      <w:r>
        <w:rPr>
          <w:rFonts w:hint="eastAsia"/>
        </w:rPr>
        <w:t>、提交应答文件的方式：在线上传应答文件。（若采购方另有要求递交纸质应答文件的，请按采购方要求递交，并以在线上传文件为准）</w:t>
      </w:r>
    </w:p>
    <w:p w14:paraId="59D17F00">
      <w:pPr>
        <w:pStyle w:val="2"/>
        <w:bidi w:val="0"/>
        <w:rPr>
          <w:rFonts w:hint="default"/>
        </w:rPr>
      </w:pPr>
      <w:r>
        <w:rPr>
          <w:rFonts w:hint="default"/>
        </w:rPr>
        <w:t>3</w:t>
      </w:r>
      <w:r>
        <w:rPr>
          <w:rFonts w:hint="eastAsia"/>
        </w:rPr>
        <w:t>、未在线报名、逾期上传</w:t>
      </w:r>
      <w:r>
        <w:rPr>
          <w:rFonts w:hint="default"/>
        </w:rPr>
        <w:t>/</w:t>
      </w:r>
      <w:r>
        <w:rPr>
          <w:rFonts w:hint="eastAsia"/>
        </w:rPr>
        <w:t>送达的、未上传的，采购人不予受理。</w:t>
      </w:r>
    </w:p>
    <w:p w14:paraId="77373DFA">
      <w:pPr>
        <w:pStyle w:val="2"/>
        <w:bidi w:val="0"/>
        <w:rPr>
          <w:rFonts w:hint="default"/>
        </w:rPr>
      </w:pPr>
      <w:r>
        <w:rPr>
          <w:rFonts w:hint="eastAsia"/>
        </w:rPr>
        <w:t>六、公告媒体</w:t>
      </w:r>
    </w:p>
    <w:p w14:paraId="568AD49E">
      <w:pPr>
        <w:pStyle w:val="2"/>
        <w:bidi w:val="0"/>
        <w:rPr>
          <w:rFonts w:hint="default"/>
        </w:rPr>
      </w:pPr>
      <w:r>
        <w:rPr>
          <w:rFonts w:hint="eastAsia"/>
        </w:rPr>
        <w:t>本公告在中核集团电子采购平台（</w:t>
      </w:r>
      <w:r>
        <w:rPr>
          <w:rFonts w:hint="default"/>
        </w:rPr>
        <w:t>https://www.cnncecp.com/</w:t>
      </w:r>
      <w:r>
        <w:rPr>
          <w:rFonts w:hint="eastAsia"/>
        </w:rPr>
        <w:t>）发布。对于其他媒介发布的本项目公告，采购人对其准确性不承担任何责任。本次采购活动的最终解释权在</w:t>
      </w:r>
      <w:bookmarkStart w:id="12" w:name="xm_zbxm_EF_BC_9Acgjgmc_1"/>
      <w:r>
        <w:rPr>
          <w:rFonts w:hint="eastAsia"/>
        </w:rPr>
        <w:t>中国同辐股份有限公司</w:t>
      </w:r>
      <w:bookmarkEnd w:id="12"/>
    </w:p>
    <w:p w14:paraId="3CF19306">
      <w:pPr>
        <w:pStyle w:val="2"/>
        <w:bidi w:val="0"/>
        <w:rPr>
          <w:rFonts w:hint="default"/>
        </w:rPr>
      </w:pPr>
      <w:r>
        <w:rPr>
          <w:rFonts w:hint="eastAsia"/>
        </w:rPr>
        <w:t>七、联系方式</w:t>
      </w:r>
    </w:p>
    <w:p w14:paraId="026FE893">
      <w:pPr>
        <w:pStyle w:val="2"/>
        <w:bidi w:val="0"/>
        <w:rPr>
          <w:rFonts w:hint="default"/>
        </w:rPr>
      </w:pPr>
      <w:r>
        <w:rPr>
          <w:rFonts w:hint="eastAsia"/>
        </w:rPr>
        <w:t>采购人：</w:t>
      </w:r>
      <w:bookmarkStart w:id="13" w:name="xm_zbxm_EF_BC_9Acgjgmc_2"/>
      <w:r>
        <w:rPr>
          <w:rFonts w:hint="eastAsia"/>
        </w:rPr>
        <w:t>中国同辐股份有限公司</w:t>
      </w:r>
      <w:bookmarkEnd w:id="13"/>
    </w:p>
    <w:p w14:paraId="7ED05435">
      <w:pPr>
        <w:pStyle w:val="2"/>
        <w:bidi w:val="0"/>
        <w:rPr>
          <w:rFonts w:hint="default"/>
        </w:rPr>
      </w:pPr>
      <w:r>
        <w:rPr>
          <w:rFonts w:hint="eastAsia"/>
        </w:rPr>
        <w:t>联系人：</w:t>
      </w:r>
      <w:bookmarkStart w:id="14" w:name="ggxx_EF_BC_9ALXR_1"/>
      <w:r>
        <w:rPr>
          <w:rFonts w:hint="eastAsia"/>
        </w:rPr>
        <w:t>夏梦毅</w:t>
      </w:r>
      <w:bookmarkEnd w:id="14"/>
    </w:p>
    <w:p w14:paraId="63C75B72">
      <w:pPr>
        <w:pStyle w:val="2"/>
        <w:bidi w:val="0"/>
        <w:rPr>
          <w:rFonts w:hint="default"/>
        </w:rPr>
      </w:pPr>
      <w:r>
        <w:rPr>
          <w:rFonts w:hint="eastAsia"/>
        </w:rPr>
        <w:t>电话：</w:t>
      </w:r>
      <w:bookmarkStart w:id="15" w:name="ggxx_EF_BC_9ALXDH_1"/>
      <w:r>
        <w:rPr>
          <w:rFonts w:hint="default"/>
        </w:rPr>
        <w:t>18210829012</w:t>
      </w:r>
      <w:bookmarkEnd w:id="15"/>
    </w:p>
    <w:p w14:paraId="2B52212A">
      <w:pPr>
        <w:pStyle w:val="2"/>
        <w:bidi w:val="0"/>
        <w:rPr>
          <w:rFonts w:hint="default"/>
        </w:rPr>
      </w:pPr>
      <w:r>
        <w:rPr>
          <w:rFonts w:hint="eastAsia"/>
        </w:rPr>
        <w:t>电子邮件：</w:t>
      </w:r>
      <w:bookmarkStart w:id="16" w:name="ggxx_EF_BC_9Aemail_1"/>
      <w:bookmarkEnd w:id="16"/>
      <w:r>
        <w:rPr>
          <w:rFonts w:hint="default"/>
        </w:rPr>
        <w:t>xiamengyi@circ.com.cn</w:t>
      </w:r>
    </w:p>
    <w:p w14:paraId="4BA73A8B">
      <w:pPr>
        <w:pStyle w:val="2"/>
        <w:bidi w:val="0"/>
        <w:rPr>
          <w:rFonts w:hint="default"/>
        </w:rPr>
      </w:pPr>
      <w:r>
        <w:rPr>
          <w:rFonts w:hint="default"/>
        </w:rPr>
        <w:t> </w:t>
      </w:r>
    </w:p>
    <w:p w14:paraId="6FDD6E03">
      <w:pPr>
        <w:pStyle w:val="2"/>
        <w:bidi w:val="0"/>
        <w:rPr>
          <w:rFonts w:hint="default"/>
        </w:rPr>
      </w:pPr>
      <w:r>
        <w:rPr>
          <w:rFonts w:hint="default"/>
        </w:rPr>
        <w:t> </w:t>
      </w:r>
    </w:p>
    <w:p w14:paraId="5A0B3FC8">
      <w:pPr>
        <w:pStyle w:val="2"/>
        <w:bidi w:val="0"/>
        <w:rPr>
          <w:rFonts w:hint="default"/>
        </w:rPr>
      </w:pPr>
      <w:r>
        <w:rPr>
          <w:rFonts w:hint="default"/>
        </w:rPr>
        <w:t> </w:t>
      </w:r>
    </w:p>
    <w:p w14:paraId="000835D7">
      <w:pPr>
        <w:pStyle w:val="2"/>
        <w:bidi w:val="0"/>
        <w:rPr>
          <w:rFonts w:hint="default"/>
        </w:rPr>
      </w:pPr>
      <w:r>
        <w:rPr>
          <w:rFonts w:hint="default"/>
        </w:rPr>
        <w:t> </w:t>
      </w:r>
    </w:p>
    <w:p w14:paraId="3F5A4B87">
      <w:pPr>
        <w:pStyle w:val="2"/>
        <w:bidi w:val="0"/>
        <w:rPr>
          <w:rFonts w:hint="default"/>
        </w:rPr>
      </w:pPr>
      <w:bookmarkStart w:id="17" w:name="xm_zbxm_EF_BC_9Acgjgmc_6"/>
      <w:r>
        <w:rPr>
          <w:rFonts w:hint="eastAsia"/>
        </w:rPr>
        <w:t>中国同辐股份有限公司</w:t>
      </w:r>
      <w:bookmarkEnd w:id="17"/>
    </w:p>
    <w:p w14:paraId="55F2A302">
      <w:pPr>
        <w:pStyle w:val="2"/>
        <w:bidi w:val="0"/>
        <w:rPr>
          <w:rFonts w:hint="default"/>
        </w:rPr>
      </w:pPr>
      <w:bookmarkStart w:id="18" w:name="ggxx_EF_BC_9Ayear_1"/>
      <w:r>
        <w:rPr>
          <w:rFonts w:hint="default"/>
        </w:rPr>
        <w:t>2025</w:t>
      </w:r>
      <w:bookmarkEnd w:id="18"/>
      <w:r>
        <w:rPr>
          <w:rFonts w:hint="eastAsia"/>
        </w:rPr>
        <w:t>年</w:t>
      </w:r>
      <w:bookmarkStart w:id="19" w:name="ggxx_EF_BC_9Amonth_1"/>
      <w:r>
        <w:rPr>
          <w:rFonts w:hint="default"/>
        </w:rPr>
        <w:t>10</w:t>
      </w:r>
      <w:bookmarkEnd w:id="19"/>
      <w:r>
        <w:rPr>
          <w:rFonts w:hint="eastAsia"/>
        </w:rPr>
        <w:t>月</w:t>
      </w:r>
      <w:bookmarkStart w:id="20" w:name="ggxx_EF_BC_9Aday_1"/>
      <w:r>
        <w:rPr>
          <w:rFonts w:hint="default"/>
        </w:rPr>
        <w:t>21</w:t>
      </w:r>
      <w:bookmarkEnd w:id="20"/>
      <w:r>
        <w:rPr>
          <w:rFonts w:hint="eastAsia"/>
        </w:rPr>
        <w:t>日</w:t>
      </w:r>
    </w:p>
    <w:p w14:paraId="1860DC25">
      <w:pPr>
        <w:pStyle w:val="2"/>
        <w:bidi w:val="0"/>
      </w:pPr>
    </w:p>
    <w:bookmarkEnd w:i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8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2025-10-21T07:34:29Z</dcterms:created>
  <dc:creator>28039</dc:creator>
  <cp:lastModifiedBy>璇儿</cp:lastModifiedBy>
  <dcterms:modified xsi:type="dcterms:W3CDTF">2025-10-21T07:36:34Z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E5CCBFD64E364D09B683CB342F1DA5D1_12</vt:lpwstr>
  </property>
</Properties>
</file>