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5CAEE">
      <w:pPr>
        <w:pStyle w:val="2"/>
        <w:bidi w:val="0"/>
      </w:pPr>
      <w:bookmarkStart w:id="0" w:name="_GoBack"/>
      <w:r>
        <w:rPr>
          <w:rFonts w:hint="eastAsia"/>
        </w:rPr>
        <w:t>根据业务发展需要，我行现开展“建行苏州分行2026年国际快递服务采购”供应商公开征集。本次征集我行不收取任何费用。</w:t>
      </w:r>
    </w:p>
    <w:p w14:paraId="352F536A">
      <w:pPr>
        <w:pStyle w:val="2"/>
        <w:bidi w:val="0"/>
        <w:rPr>
          <w:rFonts w:hint="eastAsia"/>
        </w:rPr>
      </w:pPr>
      <w:r>
        <w:rPr>
          <w:rFonts w:hint="eastAsia"/>
        </w:rPr>
        <w:t>现将有关事宜进行公告，请认真逐条阅读本公告再进行相关操作。本次公告我行仅在龙集采（ibuy.ccb.com）、金采网（www.cfcpn.com）发布，对于因其他网站或信息平台转载并发布的非完整版或修改版公告，均与建设银行无关，建设银行不予承担责任。通过金采网查看到本公告的请至龙集采报名。</w:t>
      </w:r>
    </w:p>
    <w:p w14:paraId="2DC3461C">
      <w:pPr>
        <w:pStyle w:val="2"/>
        <w:bidi w:val="0"/>
        <w:rPr>
          <w:rFonts w:hint="eastAsia"/>
        </w:rPr>
      </w:pPr>
      <w:r>
        <w:rPr>
          <w:rFonts w:hint="eastAsia"/>
        </w:rPr>
        <w:t>一、报名步骤</w:t>
      </w:r>
    </w:p>
    <w:p w14:paraId="13B53E94">
      <w:pPr>
        <w:pStyle w:val="2"/>
        <w:bidi w:val="0"/>
        <w:rPr>
          <w:rFonts w:hint="eastAsia"/>
        </w:rPr>
      </w:pPr>
      <w:r>
        <w:rPr>
          <w:rFonts w:hint="eastAsia"/>
        </w:rPr>
        <w:t>1.供应商登录龙集采（ibuy.ccb.com）官方网址后，点击左上角“龙集采”进入首页，查找到“供应商征集”板块查找到本项目征集公告（注意，非本公司登陆后任务页面），查看资格要求和采购需求。报名指引可参照附件3。</w:t>
      </w:r>
    </w:p>
    <w:p w14:paraId="13C5C9EB">
      <w:pPr>
        <w:pStyle w:val="2"/>
        <w:bidi w:val="0"/>
        <w:rPr>
          <w:rFonts w:hint="eastAsia"/>
        </w:rPr>
      </w:pPr>
      <w:r>
        <w:rPr>
          <w:rFonts w:hint="eastAsia"/>
        </w:rPr>
        <w:t>2.供应商如意向报名，必须在龙集采平台上注册。注册需要系统审核，1-2个工作日，审核完成后可以报名。注意：注册类问题请优先参考页面“操作手册及常见问题”，仍无法解决问题或紧急请联系页面400客服电话。</w:t>
      </w:r>
    </w:p>
    <w:p w14:paraId="50FF96BE">
      <w:pPr>
        <w:pStyle w:val="2"/>
        <w:bidi w:val="0"/>
        <w:rPr>
          <w:rFonts w:hint="eastAsia"/>
        </w:rPr>
      </w:pPr>
      <w:r>
        <w:rPr>
          <w:rFonts w:hint="eastAsia"/>
        </w:rPr>
        <w:t>3.注册通过后，下拉至本公告页面最底部，点击“征集报名”进行报名。报名时应上传附件2“需应答内容”，不需要报价。</w:t>
      </w:r>
    </w:p>
    <w:p w14:paraId="3C465441">
      <w:pPr>
        <w:pStyle w:val="2"/>
        <w:bidi w:val="0"/>
        <w:rPr>
          <w:rFonts w:hint="eastAsia"/>
        </w:rPr>
      </w:pPr>
      <w:r>
        <w:rPr>
          <w:rFonts w:hint="eastAsia"/>
        </w:rPr>
        <w:t>4.本项目原则上要求供应商具有相关业绩。请注意信息维护，上传相关案例合同（近一年内相关合同必须上传，与本项目相关、金融机构优先、大金额优先，2个以上，上传案例应显示具体服务商品）；近三年财务报表必须上传（优先审计报表，注意数据录入单位）；本项目必要的相关资质应上传，如涉及绿色产品资质，应上传。（注意，供应商信息材料优先在本公司信息维护页面上传，不需要在报名的时候重复上传）。如供应商近3年有业务相关行政处罚，请出具说明并上传至本公司信息页“资质信息”栏。维护方式见附件3。</w:t>
      </w:r>
    </w:p>
    <w:p w14:paraId="73512934">
      <w:pPr>
        <w:pStyle w:val="2"/>
        <w:bidi w:val="0"/>
        <w:rPr>
          <w:rFonts w:hint="eastAsia"/>
        </w:rPr>
      </w:pPr>
      <w:r>
        <w:rPr>
          <w:rFonts w:hint="eastAsia"/>
        </w:rPr>
        <w:t>5.所有材料仅需提供电子版，无论报名是否通过，注册信息将留存系统，恕不退还删除。</w:t>
      </w:r>
    </w:p>
    <w:p w14:paraId="4B50D24A">
      <w:pPr>
        <w:pStyle w:val="2"/>
        <w:bidi w:val="0"/>
        <w:rPr>
          <w:rFonts w:hint="eastAsia"/>
        </w:rPr>
      </w:pPr>
      <w:r>
        <w:rPr>
          <w:rFonts w:hint="eastAsia"/>
        </w:rPr>
        <w:t>二、采购需求</w:t>
      </w:r>
    </w:p>
    <w:p w14:paraId="5D5F59CE">
      <w:pPr>
        <w:pStyle w:val="2"/>
        <w:bidi w:val="0"/>
        <w:rPr>
          <w:rFonts w:hint="eastAsia"/>
        </w:rPr>
      </w:pPr>
      <w:r>
        <w:rPr>
          <w:rFonts w:hint="eastAsia"/>
        </w:rPr>
        <w:t>本项目采购需求见附件1。</w:t>
      </w:r>
    </w:p>
    <w:p w14:paraId="26FA4850">
      <w:pPr>
        <w:pStyle w:val="2"/>
        <w:bidi w:val="0"/>
        <w:rPr>
          <w:rFonts w:hint="eastAsia"/>
        </w:rPr>
      </w:pPr>
      <w:r>
        <w:rPr>
          <w:rFonts w:hint="eastAsia"/>
        </w:rPr>
        <w:t>三、征集截止时间</w:t>
      </w:r>
    </w:p>
    <w:p w14:paraId="2471ED37">
      <w:pPr>
        <w:pStyle w:val="2"/>
        <w:bidi w:val="0"/>
        <w:rPr>
          <w:rFonts w:hint="eastAsia"/>
        </w:rPr>
      </w:pPr>
      <w:r>
        <w:rPr>
          <w:rFonts w:hint="eastAsia"/>
        </w:rPr>
        <w:t>2025-10-28 15:00</w:t>
      </w:r>
    </w:p>
    <w:p w14:paraId="5A50FA23">
      <w:pPr>
        <w:pStyle w:val="2"/>
        <w:bidi w:val="0"/>
        <w:rPr>
          <w:rFonts w:hint="eastAsia"/>
        </w:rPr>
      </w:pPr>
      <w:r>
        <w:rPr>
          <w:rFonts w:hint="eastAsia"/>
        </w:rPr>
        <w:t>四、常见问题</w:t>
      </w:r>
    </w:p>
    <w:p w14:paraId="3DE7F470">
      <w:pPr>
        <w:pStyle w:val="2"/>
        <w:bidi w:val="0"/>
        <w:rPr>
          <w:rFonts w:hint="eastAsia"/>
        </w:rPr>
      </w:pPr>
      <w:r>
        <w:rPr>
          <w:rFonts w:hint="eastAsia"/>
        </w:rPr>
        <w:t>1.报名时上传哪些材料？</w:t>
      </w:r>
    </w:p>
    <w:p w14:paraId="2A309C1C">
      <w:pPr>
        <w:pStyle w:val="2"/>
        <w:bidi w:val="0"/>
        <w:rPr>
          <w:rFonts w:hint="eastAsia"/>
        </w:rPr>
      </w:pPr>
      <w:r>
        <w:rPr>
          <w:rFonts w:hint="eastAsia"/>
        </w:rPr>
        <w:t>只需要传附件2，其他材料可以在本公司注册信息中添加或修改。</w:t>
      </w:r>
    </w:p>
    <w:p w14:paraId="2CCD0D37">
      <w:pPr>
        <w:pStyle w:val="2"/>
        <w:bidi w:val="0"/>
        <w:rPr>
          <w:rFonts w:hint="eastAsia"/>
        </w:rPr>
      </w:pPr>
      <w:r>
        <w:rPr>
          <w:rFonts w:hint="eastAsia"/>
        </w:rPr>
        <w:t>2.我司已报名，什么时候能收到邀请函？</w:t>
      </w:r>
    </w:p>
    <w:p w14:paraId="50E09965">
      <w:pPr>
        <w:pStyle w:val="2"/>
        <w:bidi w:val="0"/>
        <w:rPr>
          <w:rFonts w:hint="eastAsia"/>
        </w:rPr>
      </w:pPr>
      <w:r>
        <w:rPr>
          <w:rFonts w:hint="eastAsia"/>
        </w:rPr>
        <w:t>报名不代表成为候选供应商。本项目非招标项目。待报名结束后，我行将启动行内审核及审批流程择优选取。如通过后在系统内向确定候选供应商发放邀请函，时间在3周以上，对未入选的不予通知。</w:t>
      </w:r>
    </w:p>
    <w:p w14:paraId="3C674175">
      <w:pPr>
        <w:pStyle w:val="2"/>
        <w:bidi w:val="0"/>
        <w:rPr>
          <w:rFonts w:hint="eastAsia"/>
        </w:rPr>
      </w:pPr>
      <w:r>
        <w:rPr>
          <w:rFonts w:hint="eastAsia"/>
        </w:rPr>
        <w:t>3.我司已报名，不知道有没有成功？</w:t>
      </w:r>
    </w:p>
    <w:p w14:paraId="5048EF7B">
      <w:pPr>
        <w:pStyle w:val="2"/>
        <w:bidi w:val="0"/>
        <w:rPr>
          <w:rFonts w:hint="eastAsia"/>
        </w:rPr>
      </w:pPr>
      <w:r>
        <w:rPr>
          <w:rFonts w:hint="eastAsia"/>
        </w:rPr>
        <w:t>在龙集采平台可查看，登录后选择“采购业务”菜单即可查看是否已完成报名。</w:t>
      </w:r>
    </w:p>
    <w:p w14:paraId="6CB846BF">
      <w:pPr>
        <w:pStyle w:val="2"/>
        <w:bidi w:val="0"/>
        <w:rPr>
          <w:rFonts w:hint="eastAsia"/>
        </w:rPr>
      </w:pPr>
      <w:r>
        <w:rPr>
          <w:rFonts w:hint="eastAsia"/>
        </w:rPr>
        <w:t>4.应该如何上传或者修改材料？</w:t>
      </w:r>
    </w:p>
    <w:p w14:paraId="699FECA2">
      <w:pPr>
        <w:pStyle w:val="2"/>
        <w:bidi w:val="0"/>
        <w:rPr>
          <w:rFonts w:hint="eastAsia"/>
        </w:rPr>
      </w:pPr>
      <w:r>
        <w:rPr>
          <w:rFonts w:hint="eastAsia"/>
        </w:rPr>
        <w:t>见附件3。</w:t>
      </w:r>
    </w:p>
    <w:p w14:paraId="19FC4A13">
      <w:pPr>
        <w:pStyle w:val="2"/>
        <w:bidi w:val="0"/>
        <w:rPr>
          <w:rFonts w:hint="eastAsia"/>
        </w:rPr>
      </w:pPr>
      <w:r>
        <w:rPr>
          <w:rFonts w:hint="eastAsia"/>
        </w:rPr>
        <w:t>五、其他事项</w:t>
      </w:r>
    </w:p>
    <w:p w14:paraId="41419181">
      <w:pPr>
        <w:pStyle w:val="2"/>
        <w:bidi w:val="0"/>
        <w:rPr>
          <w:rFonts w:hint="eastAsia"/>
        </w:rPr>
      </w:pPr>
      <w:r>
        <w:rPr>
          <w:rFonts w:hint="eastAsia"/>
        </w:rPr>
        <w:t>1.能够完全满足我行采购需求、确定参与我行采购项目、无不良行为记录的供应商均可报名。</w:t>
      </w:r>
    </w:p>
    <w:p w14:paraId="091BA316">
      <w:pPr>
        <w:pStyle w:val="2"/>
        <w:bidi w:val="0"/>
        <w:rPr>
          <w:rFonts w:hint="eastAsia"/>
        </w:rPr>
      </w:pPr>
      <w:r>
        <w:rPr>
          <w:rFonts w:hint="eastAsia"/>
        </w:rPr>
        <w:t>2.供应商须对报名信息和资料的真实性负责。如提供虚假材料，将取消报名资格并列入我行供应商黑名单。</w:t>
      </w:r>
    </w:p>
    <w:p w14:paraId="77354590">
      <w:pPr>
        <w:pStyle w:val="2"/>
        <w:bidi w:val="0"/>
        <w:rPr>
          <w:rFonts w:hint="eastAsia"/>
        </w:rPr>
      </w:pPr>
      <w:r>
        <w:rPr>
          <w:rFonts w:hint="eastAsia"/>
        </w:rPr>
        <w:t>3.供应商应遵守各项法律，遵守我行采购规定，对发现围标、串标，应标后消极参与评审的，在本区域一律永久禁用。</w:t>
      </w:r>
    </w:p>
    <w:p w14:paraId="6C893352">
      <w:pPr>
        <w:pStyle w:val="2"/>
        <w:bidi w:val="0"/>
        <w:rPr>
          <w:rFonts w:hint="eastAsia"/>
        </w:rPr>
      </w:pPr>
      <w:r>
        <w:rPr>
          <w:rFonts w:hint="eastAsia"/>
        </w:rPr>
        <w:t>4.报名行为不确定为最终候选。我行有权审核供应商实际情况、我行项目具体开展情况决定最终的项目候选供应商。</w:t>
      </w:r>
    </w:p>
    <w:p w14:paraId="463EF0D9">
      <w:pPr>
        <w:pStyle w:val="2"/>
        <w:bidi w:val="0"/>
        <w:rPr>
          <w:rFonts w:hint="eastAsia"/>
        </w:rPr>
      </w:pPr>
      <w:r>
        <w:rPr>
          <w:rFonts w:hint="eastAsia"/>
        </w:rPr>
        <w:t>5.对于上述事项存在疑问的（包括对需求中指定品牌、规格或生产方存有意见的，需求与市场情况不符的情况等），请及时与我行联系。</w:t>
      </w:r>
    </w:p>
    <w:p w14:paraId="418454CE">
      <w:pPr>
        <w:pStyle w:val="2"/>
        <w:bidi w:val="0"/>
        <w:rPr>
          <w:rFonts w:hint="eastAsia"/>
        </w:rPr>
      </w:pPr>
      <w:r>
        <w:rPr>
          <w:rFonts w:hint="eastAsia"/>
        </w:rPr>
        <w:t>六、联系方式</w:t>
      </w:r>
    </w:p>
    <w:p w14:paraId="79A1E52C">
      <w:pPr>
        <w:pStyle w:val="2"/>
        <w:bidi w:val="0"/>
        <w:rPr>
          <w:rFonts w:hint="eastAsia"/>
        </w:rPr>
      </w:pPr>
      <w:r>
        <w:rPr>
          <w:rFonts w:hint="eastAsia"/>
        </w:rPr>
        <w:t>注意：请认真阅读本公告，公告中已详细描述相关事项，无需二次电话确认。</w:t>
      </w:r>
    </w:p>
    <w:p w14:paraId="690B2ABF">
      <w:pPr>
        <w:pStyle w:val="2"/>
        <w:bidi w:val="0"/>
        <w:rPr>
          <w:rFonts w:hint="eastAsia"/>
        </w:rPr>
      </w:pPr>
      <w:r>
        <w:rPr>
          <w:rFonts w:hint="eastAsia"/>
        </w:rPr>
        <w:t>需求问题：邵经理，0512-62788080；</w:t>
      </w:r>
    </w:p>
    <w:p w14:paraId="3D7E18DB">
      <w:pPr>
        <w:pStyle w:val="2"/>
        <w:bidi w:val="0"/>
        <w:rPr>
          <w:rFonts w:hint="eastAsia"/>
        </w:rPr>
      </w:pPr>
      <w:r>
        <w:rPr>
          <w:rFonts w:hint="eastAsia"/>
        </w:rPr>
        <w:t>报名材料问题：朱经理，0512-62788227；</w:t>
      </w:r>
    </w:p>
    <w:p w14:paraId="1E81BEB0">
      <w:pPr>
        <w:pStyle w:val="2"/>
        <w:bidi w:val="0"/>
        <w:rPr>
          <w:rFonts w:hint="eastAsia"/>
        </w:rPr>
      </w:pPr>
      <w:r>
        <w:rPr>
          <w:rFonts w:hint="eastAsia"/>
        </w:rPr>
        <w:t>系统注册、操作问题请咨询400-918-1908</w:t>
      </w:r>
    </w:p>
    <w:p w14:paraId="2DB4A33E">
      <w:pPr>
        <w:pStyle w:val="2"/>
        <w:bidi w:val="0"/>
        <w:rPr>
          <w:rFonts w:hint="eastAsia"/>
        </w:rPr>
      </w:pPr>
      <w:r>
        <w:rPr>
          <w:rFonts w:hint="eastAsia"/>
        </w:rPr>
        <w:t>采购流程、报名方法见上述公告。</w:t>
      </w:r>
    </w:p>
    <w:p w14:paraId="69F35A71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01E5704D">
      <w:pPr>
        <w:pStyle w:val="2"/>
        <w:bidi w:val="0"/>
        <w:rPr>
          <w:rFonts w:hint="eastAsia"/>
        </w:rPr>
      </w:pPr>
      <w:r>
        <w:rPr>
          <w:rFonts w:hint="eastAsia"/>
        </w:rPr>
        <w:t>中国建设银行股份有限公司苏州分行</w:t>
      </w:r>
    </w:p>
    <w:p w14:paraId="1865D441">
      <w:pPr>
        <w:pStyle w:val="2"/>
        <w:bidi w:val="0"/>
        <w:rPr>
          <w:rFonts w:hint="eastAsia"/>
        </w:rPr>
      </w:pPr>
      <w:r>
        <w:rPr>
          <w:rFonts w:hint="eastAsia"/>
        </w:rPr>
        <w:t>财务会计部</w:t>
      </w:r>
    </w:p>
    <w:p w14:paraId="4177BB94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437F1BB4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0E729191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22258D44">
      <w:pPr>
        <w:pStyle w:val="2"/>
        <w:bidi w:val="0"/>
      </w:pPr>
      <w:r>
        <w:rPr>
          <w:rFonts w:hint="eastAsia"/>
        </w:rPr>
        <w:t>请供应商登录中国建设银行龙集采平台报名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"https://zbfile.zhaobiao.cn/resources/styles/v2/jsp/bidFile.jsp?provCode=320500&amp;channel=bidding&amp;docid=211840038&amp;id=2103333943" </w:instrText>
      </w:r>
      <w:r>
        <w:rPr>
          <w:rFonts w:hint="eastAsia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附件3：供应商龙集采操作操作指引.pdf</w:t>
      </w:r>
      <w:r>
        <w:rPr>
          <w:rFonts w:hint="eastAsia"/>
        </w:rPr>
        <w:fldChar w:fldCharType="end"/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"https://zbfile.zhaobiao.cn/resources/styles/v2/jsp/bidFile.jsp?provCode=320500&amp;channel=bidding&amp;docid=211840038&amp;id=2103333946" </w:instrText>
      </w:r>
      <w:r>
        <w:rPr>
          <w:rFonts w:hint="eastAsia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附件1：采购需求及资质要求.docx</w:t>
      </w:r>
      <w:r>
        <w:rPr>
          <w:rFonts w:hint="eastAsia"/>
        </w:rPr>
        <w:fldChar w:fldCharType="end"/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"https://zbfile.zhaobiao.cn/resources/styles/v2/jsp/bidFile.jsp?provCode=320500&amp;channel=bidding&amp;docid=211840038&amp;id=2103333947" </w:instrText>
      </w:r>
      <w:r>
        <w:rPr>
          <w:rFonts w:hint="eastAsia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附件2：需应答内容.docx</w:t>
      </w:r>
      <w:r>
        <w:rPr>
          <w:rFonts w:hint="eastAsia"/>
        </w:rPr>
        <w:fldChar w:fldCharType="end"/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2025-10-23T07:39:05Z</dcterms:created>
  <dc:creator>28039</dc:creator>
  <cp:lastModifiedBy>李小草</cp:lastModifiedBy>
  <dcterms:modified xsi:type="dcterms:W3CDTF">2025-10-23T07:39:10Z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eyJoZGlkIjoiMGM2Y2JhNTI2ODZhZDhlNDdiZWJlOWMzN2NmM2E2N2QiLCJ1c2VySWQiOiIxNzQ3NDA3MTA5In0=</vt:lpwstr>
  </property>
  <property fmtid="{D5CDD505-2E9C-101B-9397-08002B2CF9AE}" pid="4" name="ICV">
    <vt:lpwstr>ABA67BA82229450299F607055CE2D8BD_12</vt:lpwstr>
  </property>
</Properties>
</file>