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32F6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65B58079">
      <w:pPr>
        <w:pStyle w:val="2"/>
        <w:bidi w:val="0"/>
        <w:rPr>
          <w:rFonts w:hint="eastAsia"/>
        </w:rPr>
      </w:pPr>
      <w:r>
        <w:rPr>
          <w:rFonts w:hint="eastAsia"/>
        </w:rPr>
        <w:t>公告编号：YSXYGG202511030010</w:t>
      </w:r>
    </w:p>
    <w:p w14:paraId="4810536C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270E7B3F">
      <w:pPr>
        <w:pStyle w:val="2"/>
        <w:bidi w:val="0"/>
        <w:rPr>
          <w:rFonts w:hint="eastAsia"/>
        </w:rPr>
      </w:pPr>
      <w:r>
        <w:rPr>
          <w:rFonts w:hint="eastAsia"/>
        </w:rPr>
        <w:t>采购人：华润青岛医药有限公司</w:t>
      </w:r>
    </w:p>
    <w:p w14:paraId="1AA5F11E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采购项目编号：PUR202511030009</w:t>
      </w:r>
    </w:p>
    <w:p w14:paraId="1BD3BED9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采购项目名称：华润青岛医药有限公司2026年度临时用车委外配送项目</w:t>
      </w:r>
    </w:p>
    <w:p w14:paraId="50D63916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</w:t>
      </w:r>
    </w:p>
    <w:p w14:paraId="24033CC2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769EFEF1">
      <w:pPr>
        <w:pStyle w:val="2"/>
        <w:bidi w:val="0"/>
        <w:rPr>
          <w:rFonts w:hint="eastAsia"/>
        </w:rPr>
      </w:pPr>
      <w:r>
        <w:rPr>
          <w:rFonts w:hint="eastAsia"/>
        </w:rPr>
        <w:t>1. 资质要求:（1）供应商为中华人民共和国境内合法注册的独立法人或其他组织，具有独立订立合同的权利（公司营业执照）。</w:t>
      </w:r>
      <w:r>
        <w:rPr>
          <w:rFonts w:hint="eastAsia"/>
        </w:rPr>
        <w:br w:type="textWrapping"/>
      </w:r>
      <w:r>
        <w:rPr>
          <w:rFonts w:hint="eastAsia"/>
        </w:rPr>
        <w:t>（2）自有车辆车龄在60月内，提供5辆（含）以上4.2米厢式货车，1辆（含）以上9.6米厢式货车。1辆（含）以上7.6米厢式货车；车辆均需满足国家法律法规要求，非三超车辆，符合运输服务要求。（评审依据：提供车辆行驶证）；</w:t>
      </w:r>
      <w:r>
        <w:rPr>
          <w:rFonts w:hint="eastAsia"/>
        </w:rPr>
        <w:br w:type="textWrapping"/>
      </w:r>
      <w:r>
        <w:rPr>
          <w:rFonts w:hint="eastAsia"/>
        </w:rPr>
        <w:t>  2. 业绩要求:自2023年1月1日至投标截止日前有1个及以上相关项目类似业绩。（评审依据：中标通知书或合同为准，提供业绩证明材料）</w:t>
      </w:r>
      <w:r>
        <w:rPr>
          <w:rFonts w:hint="eastAsia"/>
        </w:rPr>
        <w:br w:type="textWrapping"/>
      </w:r>
      <w:r>
        <w:rPr>
          <w:rFonts w:hint="eastAsia"/>
        </w:rPr>
        <w:t>  3. 团队要求:投标人授权的有效人员，具有 1 年及以上物流配送管理工作经验，并提供投标人授权书及工作经验证明。</w:t>
      </w:r>
      <w:r>
        <w:rPr>
          <w:rFonts w:hint="eastAsia"/>
        </w:rPr>
        <w:br w:type="textWrapping"/>
      </w:r>
      <w:r>
        <w:rPr>
          <w:rFonts w:hint="eastAsia"/>
        </w:rPr>
        <w:t>  4. 信誉要求:投标人不属于在“信用中国”网站（www.creditchina.gov.cn）中查明的失信被执行人</w:t>
      </w:r>
      <w:r>
        <w:rPr>
          <w:rFonts w:hint="eastAsia"/>
        </w:rPr>
        <w:br w:type="textWrapping"/>
      </w:r>
      <w:r>
        <w:rPr>
          <w:rFonts w:hint="eastAsia"/>
        </w:rPr>
        <w:t>  5. 安全要求:投标人给招标人提供的运输车辆必须年检合格，且已购买车辆保险和运输货物险，并提供有效证明。评审依据：保单复印件</w:t>
      </w:r>
      <w:r>
        <w:rPr>
          <w:rFonts w:hint="eastAsia"/>
        </w:rPr>
        <w:br w:type="textWrapping"/>
      </w:r>
      <w:r>
        <w:rPr>
          <w:rFonts w:hint="eastAsia"/>
        </w:rPr>
        <w:t>  6. 其他要求:供应商不得与本项目其他供应商的单位负责人为同一人或存在控股、管理关系的情</w:t>
      </w:r>
      <w:r>
        <w:rPr>
          <w:rFonts w:hint="eastAsia"/>
        </w:rPr>
        <w:br w:type="textWrapping"/>
      </w:r>
      <w:r>
        <w:rPr>
          <w:rFonts w:hint="eastAsia"/>
        </w:rPr>
        <w:t>形。</w:t>
      </w:r>
    </w:p>
    <w:p w14:paraId="6D23FA5D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34E6EB4C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2D657D5A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26CBAA48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2025-11-12 08:00:00 （北京时间，若有变化另行通知）。</w:t>
      </w:r>
    </w:p>
    <w:p w14:paraId="5D874F19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8B94B9D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133596C3">
      <w:pPr>
        <w:pStyle w:val="2"/>
        <w:bidi w:val="0"/>
        <w:rPr>
          <w:rFonts w:hint="eastAsia"/>
        </w:rPr>
      </w:pPr>
      <w:r>
        <w:rPr>
          <w:rFonts w:hint="eastAsia"/>
        </w:rPr>
        <w:t>联系人：赵莹</w:t>
      </w:r>
    </w:p>
    <w:p w14:paraId="155EE41D">
      <w:pPr>
        <w:pStyle w:val="2"/>
        <w:bidi w:val="0"/>
        <w:rPr>
          <w:rFonts w:hint="eastAsia"/>
        </w:rPr>
      </w:pPr>
      <w:r>
        <w:rPr>
          <w:rFonts w:hint="eastAsia"/>
        </w:rPr>
        <w:t>电话：15621132295</w:t>
      </w:r>
    </w:p>
    <w:p w14:paraId="62B670A3">
      <w:pPr>
        <w:pStyle w:val="2"/>
        <w:bidi w:val="0"/>
        <w:rPr>
          <w:rFonts w:hint="eastAsia"/>
        </w:rPr>
      </w:pPr>
      <w:r>
        <w:rPr>
          <w:rFonts w:hint="eastAsia"/>
        </w:rPr>
        <w:t>邮箱：15906396220@163.com</w:t>
      </w:r>
    </w:p>
    <w:p w14:paraId="1F469F98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527"/>
        <w:gridCol w:w="1060"/>
        <w:gridCol w:w="580"/>
        <w:gridCol w:w="1060"/>
      </w:tblGrid>
      <w:tr w14:paraId="2BD1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103012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B6AFE2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858373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BE4C2C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AEDEF5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39F1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AF0DB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518D23">
            <w:pPr>
              <w:pStyle w:val="2"/>
              <w:bidi w:val="0"/>
            </w:pPr>
            <w:r>
              <w:rPr>
                <w:rFonts w:hint="eastAsia"/>
              </w:rPr>
              <w:t>2026年度临时用车委外配送项目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B836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7B0FE2">
            <w:pPr>
              <w:pStyle w:val="2"/>
              <w:bidi w:val="0"/>
            </w:pPr>
            <w:r>
              <w:rPr>
                <w:rFonts w:hint="eastAsia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F3DF49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</w:tbl>
    <w:p w14:paraId="5B69EC1E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66D361F5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44566793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1979C2FE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  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  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  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  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  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  供应商C成交金额为20万,C服务费为0.03万。</w:t>
      </w:r>
    </w:p>
    <w:p w14:paraId="494ED50B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047F6EF0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0C9310BF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AB2B578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28C2D018">
      <w:pPr>
        <w:pStyle w:val="2"/>
        <w:bidi w:val="0"/>
        <w:rPr>
          <w:rFonts w:hint="eastAsia"/>
        </w:rPr>
      </w:pPr>
      <w:r>
        <w:rPr>
          <w:rFonts w:hint="eastAsia"/>
        </w:rPr>
        <w:t>2025年11月04日</w:t>
      </w:r>
    </w:p>
    <w:p w14:paraId="4BDA0C5F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2025-11-04T05:42:58Z</dcterms:created>
  <dc:creator>28039</dc:creator>
  <cp:lastModifiedBy>璇儿</cp:lastModifiedBy>
  <dcterms:modified xsi:type="dcterms:W3CDTF">2025-11-04T05:43:08Z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AB626007D90C45AE92756E15A80C6709_12</vt:lpwstr>
  </property>
</Properties>
</file>