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ADF27" w14:textId="336992AD" w:rsidR="008A43D4" w:rsidRPr="00366C11" w:rsidRDefault="006B69C9" w:rsidP="00366C11">
      <w:pPr>
        <w:pStyle w:val="MLStat"/>
        <w:spacing w:line="360" w:lineRule="auto"/>
        <w:jc w:val="center"/>
        <w:rPr>
          <w:sz w:val="28"/>
          <w:szCs w:val="28"/>
          <w:lang w:val="en-GB"/>
        </w:rPr>
      </w:pPr>
      <w:r w:rsidRPr="00366C11">
        <w:rPr>
          <w:rFonts w:hint="eastAsia"/>
          <w:sz w:val="28"/>
          <w:szCs w:val="28"/>
          <w:lang w:val="en-GB"/>
        </w:rPr>
        <w:t>博</w:t>
      </w:r>
      <w:proofErr w:type="gramStart"/>
      <w:r w:rsidRPr="00366C11">
        <w:rPr>
          <w:rFonts w:hint="eastAsia"/>
          <w:sz w:val="28"/>
          <w:szCs w:val="28"/>
          <w:lang w:val="en-GB"/>
        </w:rPr>
        <w:t>世</w:t>
      </w:r>
      <w:proofErr w:type="gramEnd"/>
      <w:r w:rsidRPr="00366C11">
        <w:rPr>
          <w:rFonts w:hint="eastAsia"/>
          <w:sz w:val="28"/>
          <w:szCs w:val="28"/>
          <w:lang w:val="en-GB"/>
        </w:rPr>
        <w:t>西门子家电</w:t>
      </w:r>
      <w:r w:rsidR="0011722A">
        <w:rPr>
          <w:rFonts w:hint="eastAsia"/>
          <w:sz w:val="28"/>
          <w:szCs w:val="28"/>
          <w:lang w:val="en-GB"/>
        </w:rPr>
        <w:t>陕西</w:t>
      </w:r>
      <w:r w:rsidRPr="00366C11">
        <w:rPr>
          <w:rFonts w:hint="eastAsia"/>
          <w:sz w:val="28"/>
          <w:szCs w:val="28"/>
          <w:lang w:val="en-GB"/>
        </w:rPr>
        <w:t>区域</w:t>
      </w:r>
      <w:r w:rsidR="00521D0C" w:rsidRPr="00366C11">
        <w:rPr>
          <w:rFonts w:hint="eastAsia"/>
          <w:sz w:val="28"/>
          <w:szCs w:val="28"/>
          <w:lang w:val="en-GB"/>
        </w:rPr>
        <w:t>仓储</w:t>
      </w:r>
      <w:r w:rsidR="006722D1" w:rsidRPr="00366C11">
        <w:rPr>
          <w:rFonts w:hint="eastAsia"/>
          <w:sz w:val="28"/>
          <w:szCs w:val="28"/>
          <w:lang w:val="en-GB"/>
        </w:rPr>
        <w:t>及</w:t>
      </w:r>
      <w:r w:rsidR="008A43D4" w:rsidRPr="00366C11">
        <w:rPr>
          <w:rFonts w:hint="eastAsia"/>
          <w:sz w:val="28"/>
          <w:szCs w:val="28"/>
          <w:lang w:val="en-GB"/>
        </w:rPr>
        <w:t>运输</w:t>
      </w:r>
      <w:r w:rsidR="00641102" w:rsidRPr="00366C11">
        <w:rPr>
          <w:rFonts w:hint="eastAsia"/>
          <w:sz w:val="28"/>
          <w:szCs w:val="28"/>
          <w:lang w:val="en-GB"/>
        </w:rPr>
        <w:t>邀约公告</w:t>
      </w:r>
    </w:p>
    <w:p w14:paraId="020DA154" w14:textId="77777777" w:rsidR="00A660F9" w:rsidRDefault="00A660F9" w:rsidP="00CE6B19">
      <w:pPr>
        <w:pStyle w:val="MLStat"/>
        <w:spacing w:line="240" w:lineRule="exact"/>
        <w:jc w:val="center"/>
        <w:rPr>
          <w:sz w:val="24"/>
          <w:szCs w:val="24"/>
          <w:lang w:val="en-GB"/>
        </w:rPr>
      </w:pPr>
    </w:p>
    <w:p w14:paraId="375FB4C8" w14:textId="77777777" w:rsidR="008A43D4" w:rsidRPr="007B7913" w:rsidRDefault="008A43D4" w:rsidP="008A43D4">
      <w:pPr>
        <w:pStyle w:val="MLStat"/>
        <w:spacing w:line="240" w:lineRule="exact"/>
        <w:jc w:val="left"/>
        <w:rPr>
          <w:lang w:val="en-GB"/>
        </w:rPr>
      </w:pPr>
    </w:p>
    <w:p w14:paraId="4446E7C6" w14:textId="5336F38D" w:rsidR="008A43D4" w:rsidRPr="00366C11" w:rsidRDefault="008A43D4" w:rsidP="008A43D4">
      <w:pPr>
        <w:pStyle w:val="MLStat"/>
        <w:spacing w:line="240" w:lineRule="exact"/>
        <w:jc w:val="left"/>
        <w:rPr>
          <w:rFonts w:asciiTheme="minorEastAsia" w:hAnsiTheme="minorEastAsia" w:hint="eastAsia"/>
          <w:sz w:val="22"/>
          <w:szCs w:val="22"/>
          <w:lang w:val="en-GB"/>
        </w:rPr>
      </w:pPr>
      <w:r w:rsidRPr="00366C11">
        <w:rPr>
          <w:rFonts w:asciiTheme="minorEastAsia" w:hAnsiTheme="minorEastAsia" w:hint="eastAsia"/>
          <w:sz w:val="22"/>
          <w:szCs w:val="22"/>
          <w:lang w:val="en-GB"/>
        </w:rPr>
        <w:t>作为博西家电集团的成员，我们主要负责在中国开发和销售博</w:t>
      </w:r>
      <w:proofErr w:type="gramStart"/>
      <w:r w:rsidRPr="00366C11">
        <w:rPr>
          <w:rFonts w:asciiTheme="minorEastAsia" w:hAnsiTheme="minorEastAsia" w:hint="eastAsia"/>
          <w:sz w:val="22"/>
          <w:szCs w:val="22"/>
          <w:lang w:val="en-GB"/>
        </w:rPr>
        <w:t>世</w:t>
      </w:r>
      <w:proofErr w:type="gramEnd"/>
      <w:r w:rsidRPr="00366C11">
        <w:rPr>
          <w:rFonts w:asciiTheme="minorEastAsia" w:hAnsiTheme="minorEastAsia" w:hint="eastAsia"/>
          <w:sz w:val="22"/>
          <w:szCs w:val="22"/>
          <w:lang w:val="en-GB"/>
        </w:rPr>
        <w:t>和西门子两大品牌的家用电器产品。</w:t>
      </w:r>
      <w:r w:rsidR="00F84636" w:rsidRPr="00366C11">
        <w:rPr>
          <w:rFonts w:asciiTheme="minorEastAsia" w:hAnsiTheme="minorEastAsia" w:hint="eastAsia"/>
          <w:sz w:val="22"/>
          <w:szCs w:val="22"/>
          <w:lang w:val="en-GB"/>
        </w:rPr>
        <w:t>202</w:t>
      </w:r>
      <w:r w:rsidR="00610618" w:rsidRPr="00366C11">
        <w:rPr>
          <w:rFonts w:asciiTheme="minorEastAsia" w:hAnsiTheme="minorEastAsia" w:hint="eastAsia"/>
          <w:sz w:val="22"/>
          <w:szCs w:val="22"/>
          <w:lang w:val="en-GB"/>
        </w:rPr>
        <w:t>4</w:t>
      </w:r>
      <w:r w:rsidRPr="00366C11">
        <w:rPr>
          <w:rFonts w:asciiTheme="minorEastAsia" w:hAnsiTheme="minorEastAsia" w:hint="eastAsia"/>
          <w:sz w:val="22"/>
          <w:szCs w:val="22"/>
          <w:lang w:val="en-GB"/>
        </w:rPr>
        <w:t>年，博西家电集团在全球的年营业额达到了</w:t>
      </w:r>
      <w:r w:rsidR="00993933" w:rsidRPr="00366C11">
        <w:rPr>
          <w:rFonts w:asciiTheme="minorEastAsia" w:hAnsiTheme="minorEastAsia" w:hint="eastAsia"/>
          <w:sz w:val="22"/>
          <w:szCs w:val="22"/>
          <w:lang w:val="en-GB"/>
        </w:rPr>
        <w:t>1</w:t>
      </w:r>
      <w:r w:rsidR="008F69EB" w:rsidRPr="00366C11">
        <w:rPr>
          <w:rFonts w:asciiTheme="minorEastAsia" w:hAnsiTheme="minorEastAsia" w:hint="eastAsia"/>
          <w:sz w:val="22"/>
          <w:szCs w:val="22"/>
          <w:lang w:val="en-GB"/>
        </w:rPr>
        <w:t>53</w:t>
      </w:r>
      <w:r w:rsidRPr="00366C11">
        <w:rPr>
          <w:rFonts w:asciiTheme="minorEastAsia" w:hAnsiTheme="minorEastAsia" w:hint="eastAsia"/>
          <w:sz w:val="22"/>
          <w:szCs w:val="22"/>
          <w:lang w:val="en-GB"/>
        </w:rPr>
        <w:t>亿欧元。</w:t>
      </w:r>
    </w:p>
    <w:p w14:paraId="6F36642E" w14:textId="77777777" w:rsidR="00162833" w:rsidRPr="00366C11" w:rsidRDefault="00162833" w:rsidP="008A43D4">
      <w:pPr>
        <w:pStyle w:val="MLStat"/>
        <w:spacing w:line="240" w:lineRule="exact"/>
        <w:jc w:val="left"/>
        <w:rPr>
          <w:rFonts w:asciiTheme="minorEastAsia" w:hAnsiTheme="minorEastAsia" w:hint="eastAsia"/>
          <w:sz w:val="22"/>
          <w:szCs w:val="22"/>
          <w:lang w:val="en-GB"/>
        </w:rPr>
      </w:pPr>
    </w:p>
    <w:p w14:paraId="0194BB42" w14:textId="77777777" w:rsidR="00A660F9" w:rsidRPr="00366C11" w:rsidRDefault="00A660F9" w:rsidP="008A43D4">
      <w:pPr>
        <w:pStyle w:val="MLStat"/>
        <w:spacing w:line="240" w:lineRule="exact"/>
        <w:jc w:val="left"/>
        <w:rPr>
          <w:rFonts w:asciiTheme="minorEastAsia" w:hAnsiTheme="minorEastAsia" w:hint="eastAsia"/>
          <w:sz w:val="22"/>
          <w:szCs w:val="22"/>
          <w:lang w:val="en-GB"/>
        </w:rPr>
      </w:pPr>
    </w:p>
    <w:p w14:paraId="5CFECFBD" w14:textId="76F57A1B" w:rsidR="00610618" w:rsidRPr="00366C11" w:rsidRDefault="00625D15" w:rsidP="008A43D4">
      <w:pPr>
        <w:pStyle w:val="MLStat"/>
        <w:spacing w:line="240" w:lineRule="exact"/>
        <w:jc w:val="left"/>
        <w:rPr>
          <w:rFonts w:asciiTheme="minorEastAsia" w:hAnsiTheme="minorEastAsia" w:hint="eastAsia"/>
          <w:sz w:val="22"/>
          <w:szCs w:val="22"/>
          <w:lang w:val="en-GB"/>
        </w:rPr>
      </w:pPr>
      <w:r w:rsidRPr="00366C11">
        <w:rPr>
          <w:rFonts w:asciiTheme="minorEastAsia" w:hAnsiTheme="minorEastAsia" w:hint="eastAsia"/>
          <w:sz w:val="22"/>
          <w:szCs w:val="22"/>
          <w:lang w:val="en-GB"/>
        </w:rPr>
        <w:t>我们在</w:t>
      </w:r>
      <w:r w:rsidR="0011722A">
        <w:rPr>
          <w:rFonts w:asciiTheme="minorEastAsia" w:hAnsiTheme="minorEastAsia" w:hint="eastAsia"/>
          <w:sz w:val="22"/>
          <w:szCs w:val="22"/>
        </w:rPr>
        <w:t>陕西</w:t>
      </w:r>
      <w:r w:rsidR="00610618" w:rsidRPr="00366C11">
        <w:rPr>
          <w:rFonts w:asciiTheme="minorEastAsia" w:hAnsiTheme="minorEastAsia" w:hint="eastAsia"/>
          <w:sz w:val="22"/>
          <w:szCs w:val="22"/>
        </w:rPr>
        <w:t>区域</w:t>
      </w:r>
      <w:r w:rsidRPr="00366C11">
        <w:rPr>
          <w:rFonts w:asciiTheme="minorEastAsia" w:hAnsiTheme="minorEastAsia" w:hint="eastAsia"/>
          <w:sz w:val="22"/>
          <w:szCs w:val="22"/>
          <w:lang w:val="en-GB"/>
        </w:rPr>
        <w:t>寻求</w:t>
      </w:r>
      <w:r w:rsidR="00521D0C" w:rsidRPr="00366C11">
        <w:rPr>
          <w:rFonts w:asciiTheme="minorEastAsia" w:hAnsiTheme="minorEastAsia" w:hint="eastAsia"/>
          <w:sz w:val="22"/>
          <w:szCs w:val="22"/>
          <w:lang w:val="en-GB"/>
        </w:rPr>
        <w:t>仓储</w:t>
      </w:r>
      <w:r w:rsidR="006B69C9" w:rsidRPr="00366C11">
        <w:rPr>
          <w:rFonts w:asciiTheme="minorEastAsia" w:hAnsiTheme="minorEastAsia" w:hint="eastAsia"/>
          <w:sz w:val="22"/>
          <w:szCs w:val="22"/>
          <w:lang w:val="en-GB"/>
        </w:rPr>
        <w:t>及配送</w:t>
      </w:r>
      <w:r w:rsidRPr="00366C11">
        <w:rPr>
          <w:rFonts w:asciiTheme="minorEastAsia" w:hAnsiTheme="minorEastAsia" w:hint="eastAsia"/>
          <w:sz w:val="22"/>
          <w:szCs w:val="22"/>
          <w:lang w:val="en-GB"/>
        </w:rPr>
        <w:t>运输资源，希望能与拥有良好声誉及白色家电操作方面经验的供应商合作，</w:t>
      </w:r>
      <w:r w:rsidR="00511DF0" w:rsidRPr="00366C11">
        <w:rPr>
          <w:rFonts w:asciiTheme="minorEastAsia" w:hAnsiTheme="minorEastAsia" w:hint="eastAsia"/>
          <w:sz w:val="22"/>
          <w:szCs w:val="22"/>
          <w:lang w:val="en-GB"/>
        </w:rPr>
        <w:t>且供应商</w:t>
      </w:r>
      <w:r w:rsidR="004A6C03" w:rsidRPr="00366C11">
        <w:rPr>
          <w:rFonts w:asciiTheme="minorEastAsia" w:hAnsiTheme="minorEastAsia" w:hint="eastAsia"/>
          <w:sz w:val="22"/>
          <w:szCs w:val="22"/>
          <w:lang w:val="en-GB"/>
        </w:rPr>
        <w:t>有兴趣与我们</w:t>
      </w:r>
      <w:r w:rsidR="00641102" w:rsidRPr="00366C11">
        <w:rPr>
          <w:rFonts w:asciiTheme="minorEastAsia" w:hAnsiTheme="minorEastAsia" w:hint="eastAsia"/>
          <w:sz w:val="22"/>
          <w:szCs w:val="22"/>
          <w:lang w:val="en-GB"/>
        </w:rPr>
        <w:t>有</w:t>
      </w:r>
      <w:r w:rsidR="00511DF0" w:rsidRPr="00366C11">
        <w:rPr>
          <w:rFonts w:asciiTheme="minorEastAsia" w:hAnsiTheme="minorEastAsia" w:hint="eastAsia"/>
          <w:sz w:val="22"/>
          <w:szCs w:val="22"/>
          <w:lang w:val="en-GB"/>
        </w:rPr>
        <w:t>至少两年</w:t>
      </w:r>
      <w:r w:rsidR="00BC555F" w:rsidRPr="00366C11">
        <w:rPr>
          <w:rFonts w:asciiTheme="minorEastAsia" w:hAnsiTheme="minorEastAsia" w:hint="eastAsia"/>
          <w:sz w:val="22"/>
          <w:szCs w:val="22"/>
          <w:lang w:val="en-GB"/>
        </w:rPr>
        <w:t>的合同</w:t>
      </w:r>
      <w:r w:rsidR="004A6C03" w:rsidRPr="00366C11">
        <w:rPr>
          <w:rFonts w:asciiTheme="minorEastAsia" w:hAnsiTheme="minorEastAsia" w:hint="eastAsia"/>
          <w:sz w:val="22"/>
          <w:szCs w:val="22"/>
          <w:lang w:val="en-GB"/>
        </w:rPr>
        <w:t>合作</w:t>
      </w:r>
      <w:r w:rsidR="00641102" w:rsidRPr="00366C11">
        <w:rPr>
          <w:rFonts w:asciiTheme="minorEastAsia" w:hAnsiTheme="minorEastAsia" w:hint="eastAsia"/>
          <w:sz w:val="22"/>
          <w:szCs w:val="22"/>
          <w:lang w:val="en-GB"/>
        </w:rPr>
        <w:t>意向</w:t>
      </w:r>
      <w:r w:rsidR="00BC555F" w:rsidRPr="00366C11">
        <w:rPr>
          <w:rFonts w:asciiTheme="minorEastAsia" w:hAnsiTheme="minorEastAsia" w:hint="eastAsia"/>
          <w:sz w:val="22"/>
          <w:szCs w:val="22"/>
          <w:lang w:val="en-GB"/>
        </w:rPr>
        <w:t>。</w:t>
      </w:r>
    </w:p>
    <w:p w14:paraId="6846A78A" w14:textId="77777777" w:rsidR="006A1C45" w:rsidRPr="00366C11" w:rsidRDefault="006A1C45" w:rsidP="008A43D4">
      <w:pPr>
        <w:pStyle w:val="MLStat"/>
        <w:spacing w:line="240" w:lineRule="exact"/>
        <w:jc w:val="left"/>
        <w:rPr>
          <w:rFonts w:asciiTheme="minorEastAsia" w:hAnsiTheme="minorEastAsia" w:hint="eastAsia"/>
          <w:sz w:val="22"/>
          <w:szCs w:val="22"/>
          <w:lang w:val="en-GB"/>
        </w:rPr>
      </w:pPr>
    </w:p>
    <w:p w14:paraId="5FE0274D" w14:textId="77777777" w:rsidR="00A660F9" w:rsidRPr="00366C11" w:rsidRDefault="00A660F9" w:rsidP="008A43D4">
      <w:pPr>
        <w:pStyle w:val="MLStat"/>
        <w:spacing w:line="240" w:lineRule="exact"/>
        <w:jc w:val="left"/>
        <w:rPr>
          <w:rFonts w:asciiTheme="minorEastAsia" w:hAnsiTheme="minorEastAsia" w:hint="eastAsia"/>
          <w:sz w:val="22"/>
          <w:szCs w:val="22"/>
          <w:lang w:val="en-GB"/>
        </w:rPr>
      </w:pPr>
    </w:p>
    <w:p w14:paraId="197B982A" w14:textId="37D02449" w:rsidR="00FE3FE2" w:rsidRPr="00366C11" w:rsidRDefault="0011722A" w:rsidP="008A43D4">
      <w:pPr>
        <w:pStyle w:val="MLStat"/>
        <w:spacing w:line="240" w:lineRule="exact"/>
        <w:jc w:val="left"/>
        <w:rPr>
          <w:rFonts w:asciiTheme="minorEastAsia" w:hAnsiTheme="minorEastAsia" w:hint="eastAsia"/>
          <w:sz w:val="22"/>
          <w:szCs w:val="22"/>
          <w:lang w:val="en-GB"/>
        </w:rPr>
      </w:pPr>
      <w:r>
        <w:rPr>
          <w:rFonts w:asciiTheme="minorEastAsia" w:hAnsiTheme="minorEastAsia" w:hint="eastAsia"/>
          <w:sz w:val="22"/>
          <w:szCs w:val="22"/>
          <w:lang w:val="en-GB"/>
        </w:rPr>
        <w:t>陕西</w:t>
      </w:r>
      <w:r w:rsidR="001C23EE" w:rsidRPr="00366C11">
        <w:rPr>
          <w:rFonts w:asciiTheme="minorEastAsia" w:hAnsiTheme="minorEastAsia" w:hint="eastAsia"/>
          <w:sz w:val="22"/>
          <w:szCs w:val="22"/>
          <w:lang w:val="en-GB"/>
        </w:rPr>
        <w:t>仓</w:t>
      </w:r>
      <w:r w:rsidR="00366C11">
        <w:rPr>
          <w:rFonts w:asciiTheme="minorEastAsia" w:hAnsiTheme="minorEastAsia" w:hint="eastAsia"/>
          <w:sz w:val="22"/>
          <w:szCs w:val="22"/>
          <w:lang w:val="en-GB"/>
        </w:rPr>
        <w:t>库</w:t>
      </w:r>
      <w:r w:rsidR="00BC555F" w:rsidRPr="00366C11">
        <w:rPr>
          <w:rFonts w:asciiTheme="minorEastAsia" w:hAnsiTheme="minorEastAsia" w:hint="eastAsia"/>
          <w:sz w:val="22"/>
          <w:szCs w:val="22"/>
          <w:lang w:val="en-GB"/>
        </w:rPr>
        <w:t>地址</w:t>
      </w:r>
      <w:r w:rsidR="00FE3FE2" w:rsidRPr="00366C11">
        <w:rPr>
          <w:rFonts w:asciiTheme="minorEastAsia" w:hAnsiTheme="minorEastAsia" w:hint="eastAsia"/>
          <w:sz w:val="22"/>
          <w:szCs w:val="22"/>
          <w:lang w:val="en-GB"/>
        </w:rPr>
        <w:t>应</w:t>
      </w:r>
      <w:r w:rsidR="00BC555F" w:rsidRPr="00366C11">
        <w:rPr>
          <w:rFonts w:asciiTheme="minorEastAsia" w:hAnsiTheme="minorEastAsia" w:hint="eastAsia"/>
          <w:sz w:val="22"/>
          <w:szCs w:val="22"/>
          <w:lang w:val="en-GB"/>
        </w:rPr>
        <w:t>在</w:t>
      </w:r>
      <w:r>
        <w:rPr>
          <w:rFonts w:asciiTheme="minorEastAsia" w:hAnsiTheme="minorEastAsia" w:hint="eastAsia"/>
          <w:sz w:val="22"/>
          <w:szCs w:val="22"/>
          <w:lang w:val="en-GB"/>
        </w:rPr>
        <w:t>西安</w:t>
      </w:r>
      <w:r w:rsidR="00366C11">
        <w:rPr>
          <w:rFonts w:asciiTheme="minorEastAsia" w:hAnsiTheme="minorEastAsia" w:hint="eastAsia"/>
          <w:sz w:val="22"/>
          <w:szCs w:val="22"/>
          <w:lang w:val="en-GB"/>
        </w:rPr>
        <w:t>市或周边</w:t>
      </w:r>
      <w:r w:rsidR="00610618" w:rsidRPr="00366C11">
        <w:rPr>
          <w:rFonts w:asciiTheme="minorEastAsia" w:hAnsiTheme="minorEastAsia" w:hint="eastAsia"/>
          <w:sz w:val="22"/>
          <w:szCs w:val="22"/>
          <w:lang w:val="en-GB"/>
        </w:rPr>
        <w:t>区域，</w:t>
      </w:r>
      <w:r w:rsidR="00FF64F3" w:rsidRPr="00366C11">
        <w:rPr>
          <w:rFonts w:asciiTheme="minorEastAsia" w:hAnsiTheme="minorEastAsia" w:hint="eastAsia"/>
          <w:sz w:val="22"/>
          <w:szCs w:val="22"/>
          <w:lang w:val="en-GB"/>
        </w:rPr>
        <w:t>面积需求约为</w:t>
      </w:r>
      <w:r w:rsidR="00366C11">
        <w:rPr>
          <w:rFonts w:asciiTheme="minorEastAsia" w:hAnsiTheme="minorEastAsia" w:hint="eastAsia"/>
          <w:sz w:val="22"/>
          <w:szCs w:val="22"/>
          <w:lang w:val="en-GB"/>
        </w:rPr>
        <w:t>1</w:t>
      </w:r>
      <w:r>
        <w:rPr>
          <w:rFonts w:asciiTheme="minorEastAsia" w:hAnsiTheme="minorEastAsia" w:hint="eastAsia"/>
          <w:sz w:val="22"/>
          <w:szCs w:val="22"/>
          <w:lang w:val="en-GB"/>
        </w:rPr>
        <w:t>5</w:t>
      </w:r>
      <w:r w:rsidR="00FE3FE2" w:rsidRPr="00366C11">
        <w:rPr>
          <w:rFonts w:asciiTheme="minorEastAsia" w:hAnsiTheme="minorEastAsia" w:hint="eastAsia"/>
          <w:sz w:val="22"/>
          <w:szCs w:val="22"/>
          <w:lang w:val="en-GB"/>
        </w:rPr>
        <w:t>00</w:t>
      </w:r>
      <w:r w:rsidR="00D56D93" w:rsidRPr="00366C11">
        <w:rPr>
          <w:rFonts w:asciiTheme="minorEastAsia" w:hAnsiTheme="minorEastAsia" w:hint="eastAsia"/>
          <w:sz w:val="22"/>
          <w:szCs w:val="22"/>
          <w:lang w:val="en-GB"/>
        </w:rPr>
        <w:t>平方米</w:t>
      </w:r>
      <w:bookmarkStart w:id="0" w:name="OLE_LINK3"/>
      <w:bookmarkStart w:id="1" w:name="OLE_LINK4"/>
      <w:r w:rsidR="00366C11" w:rsidRPr="00366C11">
        <w:rPr>
          <w:rFonts w:asciiTheme="minorEastAsia" w:hAnsiTheme="minorEastAsia" w:hint="eastAsia"/>
          <w:sz w:val="22"/>
          <w:szCs w:val="22"/>
          <w:lang w:val="en-GB"/>
        </w:rPr>
        <w:t>。</w:t>
      </w:r>
    </w:p>
    <w:p w14:paraId="12C6A547" w14:textId="77777777" w:rsidR="006A1C45" w:rsidRPr="00366C11" w:rsidRDefault="006A1C45" w:rsidP="008A43D4">
      <w:pPr>
        <w:pStyle w:val="MLStat"/>
        <w:spacing w:line="240" w:lineRule="exact"/>
        <w:jc w:val="left"/>
        <w:rPr>
          <w:rFonts w:asciiTheme="minorEastAsia" w:hAnsiTheme="minorEastAsia" w:hint="eastAsia"/>
          <w:sz w:val="22"/>
          <w:szCs w:val="22"/>
          <w:lang w:val="en-GB"/>
        </w:rPr>
      </w:pPr>
    </w:p>
    <w:p w14:paraId="700A81A5" w14:textId="77777777" w:rsidR="00A660F9" w:rsidRPr="00366C11" w:rsidRDefault="00A660F9" w:rsidP="008A43D4">
      <w:pPr>
        <w:pStyle w:val="MLStat"/>
        <w:spacing w:line="240" w:lineRule="exact"/>
        <w:jc w:val="left"/>
        <w:rPr>
          <w:rFonts w:asciiTheme="minorEastAsia" w:hAnsiTheme="minorEastAsia" w:hint="eastAsia"/>
          <w:sz w:val="22"/>
          <w:szCs w:val="22"/>
          <w:lang w:val="en-GB"/>
        </w:rPr>
      </w:pPr>
    </w:p>
    <w:p w14:paraId="769A0B11" w14:textId="2CE80A8C" w:rsidR="00625D15" w:rsidRPr="00366C11" w:rsidRDefault="00E7332F" w:rsidP="008A43D4">
      <w:pPr>
        <w:pStyle w:val="MLStat"/>
        <w:spacing w:line="240" w:lineRule="exact"/>
        <w:jc w:val="left"/>
        <w:rPr>
          <w:rFonts w:asciiTheme="minorEastAsia" w:hAnsiTheme="minorEastAsia" w:hint="eastAsia"/>
          <w:sz w:val="22"/>
          <w:szCs w:val="22"/>
          <w:lang w:val="en-GB"/>
        </w:rPr>
      </w:pPr>
      <w:r w:rsidRPr="00366C11">
        <w:rPr>
          <w:rFonts w:asciiTheme="minorEastAsia" w:hAnsiTheme="minorEastAsia" w:hint="eastAsia"/>
          <w:sz w:val="22"/>
          <w:szCs w:val="22"/>
          <w:lang w:val="en-GB"/>
        </w:rPr>
        <w:t>预计</w:t>
      </w:r>
      <w:r w:rsidR="0011722A">
        <w:rPr>
          <w:rFonts w:asciiTheme="minorEastAsia" w:hAnsiTheme="minorEastAsia" w:hint="eastAsia"/>
          <w:sz w:val="22"/>
          <w:szCs w:val="22"/>
          <w:lang w:val="en-GB"/>
        </w:rPr>
        <w:t>陕西</w:t>
      </w:r>
      <w:r w:rsidR="006B69C9" w:rsidRPr="00366C11">
        <w:rPr>
          <w:rFonts w:asciiTheme="minorEastAsia" w:hAnsiTheme="minorEastAsia" w:hint="eastAsia"/>
          <w:sz w:val="22"/>
          <w:szCs w:val="22"/>
          <w:lang w:val="en-GB"/>
        </w:rPr>
        <w:t>配送</w:t>
      </w:r>
      <w:r w:rsidR="00575509" w:rsidRPr="00366C11">
        <w:rPr>
          <w:rFonts w:asciiTheme="minorEastAsia" w:hAnsiTheme="minorEastAsia" w:hint="eastAsia"/>
          <w:sz w:val="22"/>
          <w:szCs w:val="22"/>
          <w:lang w:val="en-GB"/>
        </w:rPr>
        <w:t>运输</w:t>
      </w:r>
      <w:r w:rsidR="00D56D93" w:rsidRPr="00366C11">
        <w:rPr>
          <w:rFonts w:asciiTheme="minorEastAsia" w:hAnsiTheme="minorEastAsia" w:hint="eastAsia"/>
          <w:sz w:val="22"/>
          <w:szCs w:val="22"/>
          <w:lang w:val="en-GB"/>
        </w:rPr>
        <w:t>的全年运</w:t>
      </w:r>
      <w:r w:rsidR="008F3DFF" w:rsidRPr="00366C11">
        <w:rPr>
          <w:rFonts w:asciiTheme="minorEastAsia" w:hAnsiTheme="minorEastAsia" w:hint="eastAsia"/>
          <w:sz w:val="22"/>
          <w:szCs w:val="22"/>
          <w:lang w:val="en-GB"/>
        </w:rPr>
        <w:t>量</w:t>
      </w:r>
      <w:r w:rsidR="00D56D93" w:rsidRPr="00366C11">
        <w:rPr>
          <w:rFonts w:asciiTheme="minorEastAsia" w:hAnsiTheme="minorEastAsia" w:hint="eastAsia"/>
          <w:sz w:val="22"/>
          <w:szCs w:val="22"/>
          <w:lang w:val="en-GB"/>
        </w:rPr>
        <w:t>约</w:t>
      </w:r>
      <w:r w:rsidR="0011722A">
        <w:rPr>
          <w:rFonts w:asciiTheme="minorEastAsia" w:hAnsiTheme="minorEastAsia" w:hint="eastAsia"/>
          <w:sz w:val="22"/>
          <w:szCs w:val="22"/>
          <w:lang w:val="en-GB"/>
        </w:rPr>
        <w:t>6</w:t>
      </w:r>
      <w:r w:rsidR="00FE3FE2" w:rsidRPr="00366C11">
        <w:rPr>
          <w:rFonts w:asciiTheme="minorEastAsia" w:hAnsiTheme="minorEastAsia" w:hint="eastAsia"/>
          <w:sz w:val="22"/>
          <w:szCs w:val="22"/>
          <w:lang w:val="en-GB"/>
        </w:rPr>
        <w:t>万</w:t>
      </w:r>
      <w:r w:rsidR="00D56D93" w:rsidRPr="00366C11">
        <w:rPr>
          <w:rFonts w:asciiTheme="minorEastAsia" w:hAnsiTheme="minorEastAsia" w:hint="eastAsia"/>
          <w:sz w:val="22"/>
          <w:szCs w:val="22"/>
          <w:lang w:val="en-GB"/>
        </w:rPr>
        <w:t>台</w:t>
      </w:r>
      <w:r w:rsidR="00B771B1" w:rsidRPr="00366C11">
        <w:rPr>
          <w:rFonts w:asciiTheme="minorEastAsia" w:hAnsiTheme="minorEastAsia" w:hint="eastAsia"/>
          <w:sz w:val="22"/>
          <w:szCs w:val="22"/>
          <w:lang w:val="en-GB"/>
        </w:rPr>
        <w:t>各类</w:t>
      </w:r>
      <w:r w:rsidR="00856BC2" w:rsidRPr="00366C11">
        <w:rPr>
          <w:rFonts w:asciiTheme="minorEastAsia" w:hAnsiTheme="minorEastAsia" w:hint="eastAsia"/>
          <w:sz w:val="22"/>
          <w:szCs w:val="22"/>
          <w:lang w:val="en-GB"/>
        </w:rPr>
        <w:t>白色</w:t>
      </w:r>
      <w:r w:rsidR="00D56D93" w:rsidRPr="00366C11">
        <w:rPr>
          <w:rFonts w:asciiTheme="minorEastAsia" w:hAnsiTheme="minorEastAsia" w:hint="eastAsia"/>
          <w:sz w:val="22"/>
          <w:szCs w:val="22"/>
          <w:lang w:val="en-GB"/>
        </w:rPr>
        <w:t>家电产品(主要是冰箱和洗衣机)</w:t>
      </w:r>
      <w:bookmarkEnd w:id="0"/>
      <w:bookmarkEnd w:id="1"/>
      <w:r w:rsidR="00D56D93" w:rsidRPr="00366C11">
        <w:rPr>
          <w:rFonts w:asciiTheme="minorEastAsia" w:hAnsiTheme="minorEastAsia" w:hint="eastAsia"/>
          <w:sz w:val="22"/>
          <w:szCs w:val="22"/>
          <w:lang w:val="en-GB"/>
        </w:rPr>
        <w:t>。</w:t>
      </w:r>
      <w:r w:rsidR="006B69C9" w:rsidRPr="00366C11">
        <w:rPr>
          <w:rFonts w:asciiTheme="minorEastAsia" w:hAnsiTheme="minorEastAsia" w:hint="eastAsia"/>
          <w:sz w:val="22"/>
          <w:szCs w:val="22"/>
          <w:lang w:val="en-GB"/>
        </w:rPr>
        <w:t>配送</w:t>
      </w:r>
      <w:r w:rsidR="00765E19" w:rsidRPr="00366C11">
        <w:rPr>
          <w:rFonts w:asciiTheme="minorEastAsia" w:hAnsiTheme="minorEastAsia" w:hint="eastAsia"/>
          <w:sz w:val="22"/>
          <w:szCs w:val="22"/>
          <w:lang w:val="en-GB"/>
        </w:rPr>
        <w:t>运输供应商具备</w:t>
      </w:r>
      <w:r w:rsidR="003761CE" w:rsidRPr="00366C11">
        <w:rPr>
          <w:rFonts w:asciiTheme="minorEastAsia" w:hAnsiTheme="minorEastAsia" w:hint="eastAsia"/>
          <w:sz w:val="22"/>
          <w:szCs w:val="22"/>
          <w:lang w:val="en-GB"/>
        </w:rPr>
        <w:t>发往</w:t>
      </w:r>
      <w:r w:rsidR="0011722A">
        <w:rPr>
          <w:rFonts w:asciiTheme="minorEastAsia" w:hAnsiTheme="minorEastAsia" w:hint="eastAsia"/>
          <w:sz w:val="22"/>
          <w:szCs w:val="22"/>
        </w:rPr>
        <w:t>陕西</w:t>
      </w:r>
      <w:r w:rsidR="00361C31" w:rsidRPr="00366C11">
        <w:rPr>
          <w:rFonts w:asciiTheme="minorEastAsia" w:hAnsiTheme="minorEastAsia" w:hint="eastAsia"/>
          <w:sz w:val="22"/>
          <w:szCs w:val="22"/>
        </w:rPr>
        <w:t>全境</w:t>
      </w:r>
      <w:r w:rsidR="003761CE" w:rsidRPr="00366C11">
        <w:rPr>
          <w:rFonts w:asciiTheme="minorEastAsia" w:hAnsiTheme="minorEastAsia" w:hint="eastAsia"/>
          <w:sz w:val="22"/>
          <w:szCs w:val="22"/>
          <w:lang w:val="en-GB"/>
        </w:rPr>
        <w:t>博西客户的</w:t>
      </w:r>
      <w:r w:rsidR="00D168A9" w:rsidRPr="00366C11">
        <w:rPr>
          <w:rFonts w:asciiTheme="minorEastAsia" w:hAnsiTheme="minorEastAsia" w:hint="eastAsia"/>
          <w:sz w:val="22"/>
          <w:szCs w:val="22"/>
          <w:lang w:val="en-GB"/>
        </w:rPr>
        <w:t>仓库、</w:t>
      </w:r>
      <w:r w:rsidR="003761CE" w:rsidRPr="00366C11">
        <w:rPr>
          <w:rFonts w:asciiTheme="minorEastAsia" w:hAnsiTheme="minorEastAsia" w:hint="eastAsia"/>
          <w:sz w:val="22"/>
          <w:szCs w:val="22"/>
          <w:lang w:val="en-GB"/>
        </w:rPr>
        <w:t>终端消费者入户</w:t>
      </w:r>
      <w:r w:rsidR="009015AE" w:rsidRPr="00366C11">
        <w:rPr>
          <w:rFonts w:asciiTheme="minorEastAsia" w:hAnsiTheme="minorEastAsia" w:hint="eastAsia"/>
          <w:sz w:val="22"/>
          <w:szCs w:val="22"/>
          <w:lang w:val="en-GB"/>
        </w:rPr>
        <w:t>以及</w:t>
      </w:r>
      <w:r w:rsidR="00B3250C" w:rsidRPr="00366C11">
        <w:rPr>
          <w:rFonts w:asciiTheme="minorEastAsia" w:hAnsiTheme="minorEastAsia" w:hint="eastAsia"/>
          <w:sz w:val="22"/>
          <w:szCs w:val="22"/>
          <w:lang w:val="en-GB"/>
        </w:rPr>
        <w:t>门店</w:t>
      </w:r>
      <w:r w:rsidR="00D168A9" w:rsidRPr="00366C11">
        <w:rPr>
          <w:rFonts w:asciiTheme="minorEastAsia" w:hAnsiTheme="minorEastAsia" w:hint="eastAsia"/>
          <w:sz w:val="22"/>
          <w:szCs w:val="22"/>
          <w:lang w:val="en-GB"/>
        </w:rPr>
        <w:t>、楼盘项目</w:t>
      </w:r>
      <w:r w:rsidR="00B3250C" w:rsidRPr="00366C11">
        <w:rPr>
          <w:rFonts w:asciiTheme="minorEastAsia" w:hAnsiTheme="minorEastAsia" w:hint="eastAsia"/>
          <w:sz w:val="22"/>
          <w:szCs w:val="22"/>
          <w:lang w:val="en-GB"/>
        </w:rPr>
        <w:t>等</w:t>
      </w:r>
      <w:r w:rsidR="003761CE" w:rsidRPr="00366C11">
        <w:rPr>
          <w:rFonts w:asciiTheme="minorEastAsia" w:hAnsiTheme="minorEastAsia" w:hint="eastAsia"/>
          <w:sz w:val="22"/>
          <w:szCs w:val="22"/>
          <w:lang w:val="en-GB"/>
        </w:rPr>
        <w:t>正、逆向运输配送</w:t>
      </w:r>
      <w:r w:rsidR="009015AE" w:rsidRPr="00366C11">
        <w:rPr>
          <w:rFonts w:asciiTheme="minorEastAsia" w:hAnsiTheme="minorEastAsia" w:hint="eastAsia"/>
          <w:sz w:val="22"/>
          <w:szCs w:val="22"/>
          <w:lang w:val="en-GB"/>
        </w:rPr>
        <w:t>服务的</w:t>
      </w:r>
      <w:r w:rsidR="003761CE" w:rsidRPr="00366C11">
        <w:rPr>
          <w:rFonts w:asciiTheme="minorEastAsia" w:hAnsiTheme="minorEastAsia" w:hint="eastAsia"/>
          <w:sz w:val="22"/>
          <w:szCs w:val="22"/>
          <w:lang w:val="en-GB"/>
        </w:rPr>
        <w:t>能力。</w:t>
      </w:r>
    </w:p>
    <w:p w14:paraId="648927DD" w14:textId="76A66FD3" w:rsidR="00610618" w:rsidRPr="00366C11" w:rsidRDefault="00B67155" w:rsidP="008A43D4">
      <w:pPr>
        <w:pStyle w:val="MLStat"/>
        <w:spacing w:line="240" w:lineRule="exact"/>
        <w:jc w:val="left"/>
        <w:rPr>
          <w:rFonts w:asciiTheme="minorEastAsia" w:hAnsiTheme="minorEastAsia" w:hint="eastAsia"/>
          <w:sz w:val="22"/>
          <w:szCs w:val="22"/>
          <w:lang w:val="en-GB"/>
        </w:rPr>
      </w:pPr>
      <w:r w:rsidRPr="00366C11">
        <w:rPr>
          <w:rFonts w:asciiTheme="minorEastAsia" w:hAnsiTheme="minorEastAsia"/>
          <w:sz w:val="22"/>
          <w:szCs w:val="22"/>
          <w:lang w:val="en-GB"/>
        </w:rPr>
        <w:t xml:space="preserve"> </w:t>
      </w:r>
    </w:p>
    <w:p w14:paraId="064D2151" w14:textId="77777777" w:rsidR="00A660F9" w:rsidRPr="00366C11" w:rsidRDefault="00A660F9" w:rsidP="008A43D4">
      <w:pPr>
        <w:pStyle w:val="MLStat"/>
        <w:spacing w:line="240" w:lineRule="exact"/>
        <w:jc w:val="left"/>
        <w:rPr>
          <w:rFonts w:asciiTheme="minorEastAsia" w:hAnsiTheme="minorEastAsia" w:hint="eastAsia"/>
          <w:sz w:val="22"/>
          <w:szCs w:val="22"/>
          <w:lang w:val="en-GB"/>
        </w:rPr>
      </w:pPr>
    </w:p>
    <w:p w14:paraId="7BFB7F3F" w14:textId="3CD05C63" w:rsidR="00F1613B" w:rsidRPr="00366C11" w:rsidRDefault="00F1613B" w:rsidP="00F1613B">
      <w:pPr>
        <w:pStyle w:val="MLStat"/>
        <w:spacing w:line="240" w:lineRule="exact"/>
        <w:jc w:val="left"/>
        <w:rPr>
          <w:rFonts w:asciiTheme="minorEastAsia" w:hAnsiTheme="minorEastAsia" w:hint="eastAsia"/>
          <w:sz w:val="22"/>
          <w:szCs w:val="22"/>
          <w:lang w:val="en-GB"/>
        </w:rPr>
      </w:pPr>
      <w:r w:rsidRPr="00366C11">
        <w:rPr>
          <w:rFonts w:asciiTheme="minorEastAsia" w:hAnsiTheme="minorEastAsia" w:hint="eastAsia"/>
          <w:sz w:val="22"/>
          <w:szCs w:val="22"/>
          <w:lang w:val="en-GB"/>
        </w:rPr>
        <w:t>供应商可自行选择</w:t>
      </w:r>
      <w:r w:rsidR="002F36BF" w:rsidRPr="00366C11">
        <w:rPr>
          <w:rFonts w:asciiTheme="minorEastAsia" w:hAnsiTheme="minorEastAsia" w:hint="eastAsia"/>
          <w:sz w:val="22"/>
          <w:szCs w:val="22"/>
          <w:lang w:val="en-GB"/>
        </w:rPr>
        <w:t>分别</w:t>
      </w:r>
      <w:r w:rsidRPr="00366C11">
        <w:rPr>
          <w:rFonts w:asciiTheme="minorEastAsia" w:hAnsiTheme="minorEastAsia" w:hint="eastAsia"/>
          <w:sz w:val="22"/>
          <w:szCs w:val="22"/>
          <w:lang w:val="en-GB"/>
        </w:rPr>
        <w:t>参与</w:t>
      </w:r>
      <w:r w:rsidR="008F69EB" w:rsidRPr="00366C11">
        <w:rPr>
          <w:rFonts w:asciiTheme="minorEastAsia" w:hAnsiTheme="minorEastAsia" w:hint="eastAsia"/>
          <w:sz w:val="22"/>
          <w:szCs w:val="22"/>
          <w:lang w:val="en-GB"/>
        </w:rPr>
        <w:t>仓储</w:t>
      </w:r>
      <w:r w:rsidRPr="00366C11">
        <w:rPr>
          <w:rFonts w:asciiTheme="minorEastAsia" w:hAnsiTheme="minorEastAsia" w:hint="eastAsia"/>
          <w:sz w:val="22"/>
          <w:szCs w:val="22"/>
          <w:lang w:val="en-GB"/>
        </w:rPr>
        <w:t>部分、运输部分、或</w:t>
      </w:r>
      <w:r w:rsidR="006A1C45" w:rsidRPr="00366C11">
        <w:rPr>
          <w:rFonts w:asciiTheme="minorEastAsia" w:hAnsiTheme="minorEastAsia" w:hint="eastAsia"/>
          <w:sz w:val="22"/>
          <w:szCs w:val="22"/>
          <w:lang w:val="en-GB"/>
        </w:rPr>
        <w:t>仓</w:t>
      </w:r>
      <w:r w:rsidR="00D2795E">
        <w:rPr>
          <w:rFonts w:asciiTheme="minorEastAsia" w:hAnsiTheme="minorEastAsia" w:hint="eastAsia"/>
          <w:sz w:val="22"/>
          <w:szCs w:val="22"/>
          <w:lang w:val="en-GB"/>
        </w:rPr>
        <w:t>储运输</w:t>
      </w:r>
      <w:r w:rsidRPr="00366C11">
        <w:rPr>
          <w:rFonts w:asciiTheme="minorEastAsia" w:hAnsiTheme="minorEastAsia" w:hint="eastAsia"/>
          <w:sz w:val="22"/>
          <w:szCs w:val="22"/>
          <w:lang w:val="en-GB"/>
        </w:rPr>
        <w:t>都参与。</w:t>
      </w:r>
    </w:p>
    <w:p w14:paraId="7A4D840D" w14:textId="21C1FF38" w:rsidR="00F1613B" w:rsidRPr="00366C11" w:rsidRDefault="00F1613B" w:rsidP="00F1613B">
      <w:pPr>
        <w:pStyle w:val="Default"/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</w:pPr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本次</w:t>
      </w:r>
      <w:r w:rsidR="00641102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邀约</w:t>
      </w:r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不接受两家及以上供应商联合</w:t>
      </w:r>
      <w:r w:rsidR="00641102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合作</w:t>
      </w:r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；供应商必须</w:t>
      </w:r>
      <w:r w:rsidR="004A6C03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具有</w:t>
      </w:r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开具仓储类、</w:t>
      </w:r>
      <w:proofErr w:type="gramStart"/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货物运输</w:t>
      </w:r>
      <w:proofErr w:type="gramEnd"/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类、装卸类增值税专用发票的资质；</w:t>
      </w:r>
      <w:r w:rsidR="004A6C03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我们</w:t>
      </w:r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对</w:t>
      </w:r>
      <w:r w:rsidR="00641102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参与邀约的供应商</w:t>
      </w:r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进行审核，</w:t>
      </w:r>
      <w:r w:rsidR="00641102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我们会和</w:t>
      </w:r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通过审核</w:t>
      </w:r>
      <w:r w:rsidR="00D177E7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的</w:t>
      </w:r>
      <w:r w:rsidR="00641102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供应商</w:t>
      </w:r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进入</w:t>
      </w:r>
      <w:r w:rsidR="00641102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合作商谈</w:t>
      </w:r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。</w:t>
      </w:r>
    </w:p>
    <w:p w14:paraId="333D963B" w14:textId="77777777" w:rsidR="00A33C78" w:rsidRPr="00366C11" w:rsidRDefault="00A33C78" w:rsidP="00BF0D17">
      <w:pPr>
        <w:pStyle w:val="a3"/>
        <w:rPr>
          <w:rFonts w:asciiTheme="minorEastAsia" w:hAnsiTheme="minorEastAsia" w:hint="eastAsia"/>
          <w:szCs w:val="22"/>
        </w:rPr>
      </w:pPr>
    </w:p>
    <w:p w14:paraId="27CAE0BC" w14:textId="77777777" w:rsidR="00A660F9" w:rsidRPr="00366C11" w:rsidRDefault="00A660F9" w:rsidP="00BF0D17">
      <w:pPr>
        <w:pStyle w:val="a3"/>
        <w:rPr>
          <w:rFonts w:asciiTheme="minorEastAsia" w:hAnsiTheme="minorEastAsia" w:hint="eastAsia"/>
          <w:szCs w:val="22"/>
        </w:rPr>
      </w:pPr>
    </w:p>
    <w:p w14:paraId="5CB91DE3" w14:textId="5A1126A9" w:rsidR="006B5E4B" w:rsidRPr="00366C11" w:rsidRDefault="006B5E4B" w:rsidP="006B5E4B">
      <w:pPr>
        <w:pStyle w:val="Default"/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</w:pPr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有意向</w:t>
      </w:r>
      <w:r w:rsidR="00641102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的供应商</w:t>
      </w:r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，</w:t>
      </w:r>
      <w:r w:rsidR="00400E5C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请</w:t>
      </w:r>
      <w:r w:rsidR="0034518C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以</w:t>
      </w:r>
      <w:r w:rsidR="00B67155" w:rsidRPr="00366C11">
        <w:rPr>
          <w:rFonts w:asciiTheme="minorEastAsia" w:eastAsiaTheme="minorEastAsia" w:hAnsiTheme="minorEastAsia" w:cs="Times New Roman"/>
          <w:color w:val="auto"/>
          <w:sz w:val="22"/>
          <w:szCs w:val="22"/>
          <w:lang w:val="en-GB"/>
        </w:rPr>
        <w:t>PDF</w:t>
      </w:r>
      <w:r w:rsidR="009C5E3C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格</w:t>
      </w:r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式提供相关经营资质文件</w:t>
      </w:r>
      <w:r w:rsidR="00B5704C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发送至</w:t>
      </w:r>
      <w:r w:rsidR="0034518C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 xml:space="preserve"> </w:t>
      </w:r>
      <w:hyperlink r:id="rId7" w:history="1">
        <w:r w:rsidR="0034518C" w:rsidRPr="00366C11">
          <w:rPr>
            <w:rStyle w:val="a6"/>
            <w:rFonts w:asciiTheme="minorEastAsia" w:eastAsiaTheme="minorEastAsia" w:hAnsiTheme="minorEastAsia" w:cs="Times New Roman"/>
            <w:sz w:val="22"/>
            <w:szCs w:val="22"/>
            <w:lang w:val="en-GB"/>
          </w:rPr>
          <w:t>logistics-tender@bshg.com</w:t>
        </w:r>
      </w:hyperlink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，</w:t>
      </w:r>
      <w:r w:rsidR="00641102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文件</w:t>
      </w:r>
      <w:r w:rsidR="00466AB0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至少</w:t>
      </w:r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包括</w:t>
      </w:r>
      <w:r w:rsidRPr="00366C11">
        <w:rPr>
          <w:rFonts w:asciiTheme="minorEastAsia" w:eastAsiaTheme="minorEastAsia" w:hAnsiTheme="minorEastAsia" w:cs="Times New Roman"/>
          <w:color w:val="auto"/>
          <w:sz w:val="22"/>
          <w:szCs w:val="22"/>
          <w:lang w:val="en-GB"/>
        </w:rPr>
        <w:t xml:space="preserve">: </w:t>
      </w:r>
    </w:p>
    <w:p w14:paraId="44BC801B" w14:textId="6B451AE1" w:rsidR="006B5E4B" w:rsidRPr="00366C11" w:rsidRDefault="006B5E4B" w:rsidP="006B5E4B">
      <w:pPr>
        <w:pStyle w:val="Default"/>
        <w:numPr>
          <w:ilvl w:val="0"/>
          <w:numId w:val="1"/>
        </w:numPr>
        <w:spacing w:after="15"/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</w:pPr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公司介绍</w:t>
      </w:r>
      <w:r w:rsidR="00366C11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；</w:t>
      </w:r>
    </w:p>
    <w:p w14:paraId="0E8B6234" w14:textId="1658B9E3" w:rsidR="006B5E4B" w:rsidRPr="00366C11" w:rsidRDefault="006B5E4B" w:rsidP="006B5E4B">
      <w:pPr>
        <w:pStyle w:val="Default"/>
        <w:numPr>
          <w:ilvl w:val="0"/>
          <w:numId w:val="1"/>
        </w:numPr>
        <w:spacing w:after="15"/>
        <w:rPr>
          <w:rFonts w:asciiTheme="minorEastAsia" w:eastAsiaTheme="minorEastAsia" w:hAnsiTheme="minorEastAsia" w:cs="Times New Roman" w:hint="eastAsia"/>
          <w:b/>
          <w:color w:val="auto"/>
          <w:sz w:val="22"/>
          <w:szCs w:val="22"/>
          <w:lang w:val="en-GB"/>
        </w:rPr>
      </w:pPr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业务范围及</w:t>
      </w:r>
      <w:r w:rsidR="006B69C9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运作</w:t>
      </w:r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经验</w:t>
      </w:r>
      <w:r w:rsidR="006B69C9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介绍</w:t>
      </w:r>
      <w:r w:rsidR="006F6A5F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，</w:t>
      </w:r>
      <w:r w:rsidRPr="00366C11">
        <w:rPr>
          <w:rFonts w:asciiTheme="minorEastAsia" w:eastAsiaTheme="minorEastAsia" w:hAnsiTheme="minorEastAsia" w:cs="Times New Roman"/>
          <w:b/>
          <w:color w:val="auto"/>
          <w:sz w:val="22"/>
          <w:szCs w:val="22"/>
          <w:lang w:val="en-GB"/>
        </w:rPr>
        <w:t xml:space="preserve"> </w:t>
      </w:r>
      <w:r w:rsidR="00AC37E8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有白色家电经验</w:t>
      </w:r>
      <w:r w:rsidR="00EC24A1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者</w:t>
      </w:r>
      <w:r w:rsidR="00AC37E8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优先</w:t>
      </w:r>
      <w:r w:rsidR="00875421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；</w:t>
      </w:r>
    </w:p>
    <w:p w14:paraId="144328EE" w14:textId="73419613" w:rsidR="006B5E4B" w:rsidRPr="00366C11" w:rsidRDefault="00777C79" w:rsidP="006B5E4B">
      <w:pPr>
        <w:pStyle w:val="Default"/>
        <w:numPr>
          <w:ilvl w:val="0"/>
          <w:numId w:val="1"/>
        </w:numPr>
        <w:spacing w:after="15"/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</w:pPr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有效期内的</w:t>
      </w:r>
      <w:r w:rsidR="006B5E4B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营业执照</w:t>
      </w:r>
      <w:r w:rsidR="004A6C03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等相关证照</w:t>
      </w:r>
      <w:r w:rsidR="00875421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；</w:t>
      </w:r>
    </w:p>
    <w:p w14:paraId="6F85E33D" w14:textId="5F675567" w:rsidR="006B5E4B" w:rsidRPr="00366C11" w:rsidRDefault="00671678" w:rsidP="00383994">
      <w:pPr>
        <w:pStyle w:val="Default"/>
        <w:numPr>
          <w:ilvl w:val="0"/>
          <w:numId w:val="1"/>
        </w:numPr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</w:pPr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运输供应商</w:t>
      </w:r>
      <w:r w:rsidR="00EC24A1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请</w:t>
      </w:r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提供</w:t>
      </w:r>
      <w:r w:rsidR="00777C79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有效期内的</w:t>
      </w:r>
      <w:proofErr w:type="gramStart"/>
      <w:r w:rsidR="006B5E4B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道路运输</w:t>
      </w:r>
      <w:proofErr w:type="gramEnd"/>
      <w:r w:rsidR="006B5E4B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许可证</w:t>
      </w:r>
      <w:r w:rsidR="00875421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；</w:t>
      </w:r>
    </w:p>
    <w:p w14:paraId="7E6B7E83" w14:textId="76BEFEF4" w:rsidR="00F210BA" w:rsidRPr="00366C11" w:rsidRDefault="00671678" w:rsidP="006B5E4B">
      <w:pPr>
        <w:pStyle w:val="Default"/>
        <w:numPr>
          <w:ilvl w:val="0"/>
          <w:numId w:val="1"/>
        </w:numPr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</w:pPr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仓储供应商</w:t>
      </w:r>
      <w:r w:rsidR="00EC24A1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请</w:t>
      </w:r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提供</w:t>
      </w:r>
      <w:r w:rsidR="00D57BDA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备选</w:t>
      </w:r>
      <w:proofErr w:type="gramStart"/>
      <w:r w:rsidR="00696BC8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仓库</w:t>
      </w:r>
      <w:r w:rsidR="006A02D0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消防</w:t>
      </w:r>
      <w:r w:rsidR="00F210BA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  <w:t>证明</w:t>
      </w:r>
      <w:proofErr w:type="gramEnd"/>
      <w:r w:rsidR="00180E77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暨</w:t>
      </w:r>
      <w:r w:rsidR="00162833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火灾危险性类别是</w:t>
      </w:r>
      <w:r w:rsidR="008B4E98" w:rsidRPr="00366C11">
        <w:rPr>
          <w:rFonts w:asciiTheme="minorEastAsia" w:eastAsiaTheme="minorEastAsia" w:hAnsiTheme="minorEastAsia" w:cs="Times New Roman" w:hint="eastAsia"/>
          <w:b/>
          <w:color w:val="auto"/>
          <w:sz w:val="22"/>
          <w:szCs w:val="22"/>
        </w:rPr>
        <w:t>丙二类</w:t>
      </w:r>
      <w:r w:rsidR="008B4E98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及以上等级</w:t>
      </w:r>
      <w:r w:rsidR="00AC37E8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的</w:t>
      </w:r>
      <w:r w:rsidR="00EC24A1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证明</w:t>
      </w:r>
      <w:r w:rsidR="00AC37E8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资料</w:t>
      </w:r>
      <w:r w:rsidR="00875421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，</w:t>
      </w:r>
      <w:r w:rsidR="00952C18" w:rsidRPr="00366C11">
        <w:rPr>
          <w:rFonts w:asciiTheme="minorEastAsia" w:eastAsiaTheme="minorEastAsia" w:hAnsiTheme="minorEastAsia" w:cs="Times New Roman" w:hint="eastAsia"/>
          <w:b/>
          <w:color w:val="auto"/>
          <w:sz w:val="22"/>
          <w:szCs w:val="22"/>
        </w:rPr>
        <w:t>仓库产权证明</w:t>
      </w:r>
      <w:r w:rsidR="00952C18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，</w:t>
      </w:r>
      <w:r w:rsidR="00952C18" w:rsidRPr="00366C11">
        <w:rPr>
          <w:rFonts w:asciiTheme="minorEastAsia" w:eastAsiaTheme="minorEastAsia" w:hAnsiTheme="minorEastAsia" w:cs="Times New Roman" w:hint="eastAsia"/>
          <w:b/>
          <w:color w:val="auto"/>
          <w:sz w:val="22"/>
          <w:szCs w:val="22"/>
        </w:rPr>
        <w:t>仓库现场照片</w:t>
      </w:r>
      <w:r w:rsidR="00952C18" w:rsidRPr="006C733C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（库内、库外若干</w:t>
      </w:r>
      <w:r w:rsidR="00875421" w:rsidRPr="006C733C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；</w:t>
      </w:r>
      <w:r w:rsidR="00DA2EBD" w:rsidRPr="006C733C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具备</w:t>
      </w:r>
      <w:r w:rsidR="002329E4" w:rsidRPr="006C733C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雨篷、</w:t>
      </w:r>
      <w:proofErr w:type="gramStart"/>
      <w:r w:rsidR="002E1318" w:rsidRPr="006C733C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外置货台的</w:t>
      </w:r>
      <w:proofErr w:type="gramEnd"/>
      <w:r w:rsidR="00D57BDA" w:rsidRPr="006C733C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仓库</w:t>
      </w:r>
      <w:r w:rsidR="002E1318" w:rsidRPr="006C733C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优先</w:t>
      </w:r>
      <w:r w:rsidR="00D57BDA" w:rsidRPr="006C733C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考虑）</w:t>
      </w:r>
      <w:r w:rsidR="00DA2EBD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；</w:t>
      </w:r>
    </w:p>
    <w:p w14:paraId="7CE16265" w14:textId="28FBF812" w:rsidR="009A6F4D" w:rsidRPr="00366C11" w:rsidRDefault="009A6F4D" w:rsidP="009A6F4D">
      <w:pPr>
        <w:pStyle w:val="Default"/>
        <w:numPr>
          <w:ilvl w:val="0"/>
          <w:numId w:val="1"/>
        </w:numPr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</w:pPr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仓储供应商请提供具备</w:t>
      </w:r>
      <w:proofErr w:type="gramStart"/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仓库管理系统</w:t>
      </w:r>
      <w:proofErr w:type="gramEnd"/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，进、出库货物扫码、数据对接能力、仓库内运输发货单据系统打</w:t>
      </w:r>
      <w:proofErr w:type="gramStart"/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单能力</w:t>
      </w:r>
      <w:proofErr w:type="gramEnd"/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的资料；</w:t>
      </w:r>
    </w:p>
    <w:p w14:paraId="6D88B1CD" w14:textId="7235762E" w:rsidR="00017F44" w:rsidRPr="00366C11" w:rsidRDefault="00017F44" w:rsidP="006B5E4B">
      <w:pPr>
        <w:pStyle w:val="Default"/>
        <w:numPr>
          <w:ilvl w:val="0"/>
          <w:numId w:val="1"/>
        </w:numPr>
        <w:rPr>
          <w:rFonts w:asciiTheme="minorEastAsia" w:eastAsiaTheme="minorEastAsia" w:hAnsiTheme="minorEastAsia" w:cs="Times New Roman" w:hint="eastAsia"/>
          <w:color w:val="auto"/>
          <w:sz w:val="22"/>
          <w:szCs w:val="22"/>
          <w:lang w:val="en-GB"/>
        </w:rPr>
      </w:pPr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发送邮件</w:t>
      </w:r>
      <w:r w:rsidR="00DC4DD6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的</w:t>
      </w:r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主题</w:t>
      </w:r>
      <w:r w:rsidR="00521D0C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格式</w:t>
      </w:r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：</w:t>
      </w:r>
      <w:r w:rsidR="00D47165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 xml:space="preserve"> </w:t>
      </w:r>
      <w:r w:rsidR="0011722A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陕西</w:t>
      </w:r>
      <w:r w:rsidR="006A1C45"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邀约</w:t>
      </w:r>
      <w:r w:rsid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-</w:t>
      </w:r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申请公司的名称</w:t>
      </w:r>
      <w:r w:rsid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-</w:t>
      </w:r>
      <w:r w:rsidRPr="00366C11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申请</w:t>
      </w:r>
      <w:r w:rsidR="00D57BDA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项目</w:t>
      </w:r>
      <w:r w:rsidR="00521D0C" w:rsidRPr="006C733C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（</w:t>
      </w:r>
      <w:r w:rsidR="0011722A" w:rsidRPr="006C733C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陕西</w:t>
      </w:r>
      <w:r w:rsidR="00521D0C" w:rsidRPr="006C733C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仓储或运输或</w:t>
      </w:r>
      <w:r w:rsidR="004A428E" w:rsidRPr="006C733C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仓储&amp;运输</w:t>
      </w:r>
      <w:r w:rsidR="00521D0C" w:rsidRPr="006C733C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）</w:t>
      </w:r>
      <w:r w:rsidR="00D2795E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。</w:t>
      </w:r>
    </w:p>
    <w:p w14:paraId="34ACE04A" w14:textId="77777777" w:rsidR="001E1D93" w:rsidRDefault="001E1D93">
      <w:pPr>
        <w:spacing w:line="260" w:lineRule="atLeast"/>
      </w:pPr>
    </w:p>
    <w:p w14:paraId="260EBD53" w14:textId="77777777" w:rsidR="00366C11" w:rsidRDefault="00366C11">
      <w:pPr>
        <w:spacing w:line="260" w:lineRule="atLeast"/>
      </w:pPr>
    </w:p>
    <w:p w14:paraId="31873F5F" w14:textId="77777777" w:rsidR="00366C11" w:rsidRDefault="00366C11">
      <w:pPr>
        <w:spacing w:line="260" w:lineRule="atLeast"/>
      </w:pPr>
    </w:p>
    <w:p w14:paraId="74ED2A26" w14:textId="77777777" w:rsidR="00366C11" w:rsidRDefault="00366C11">
      <w:pPr>
        <w:spacing w:line="260" w:lineRule="atLeast"/>
      </w:pPr>
    </w:p>
    <w:p w14:paraId="1A3561CF" w14:textId="47E3B6A4" w:rsidR="00192C8B" w:rsidRDefault="00F868CC">
      <w:pPr>
        <w:spacing w:line="260" w:lineRule="atLeast"/>
      </w:pPr>
      <w:r>
        <w:rPr>
          <w:rFonts w:hint="eastAsia"/>
          <w:szCs w:val="22"/>
        </w:rPr>
        <w:t>报名</w:t>
      </w:r>
      <w:r w:rsidR="00641102" w:rsidRPr="00366C11">
        <w:rPr>
          <w:rFonts w:hint="eastAsia"/>
          <w:szCs w:val="22"/>
        </w:rPr>
        <w:t>截止</w:t>
      </w:r>
      <w:r w:rsidR="00192C8B" w:rsidRPr="00366C11">
        <w:rPr>
          <w:rFonts w:hint="eastAsia"/>
          <w:szCs w:val="22"/>
        </w:rPr>
        <w:t>时间：</w:t>
      </w:r>
      <w:r w:rsidR="00E60157" w:rsidRPr="00366C11">
        <w:rPr>
          <w:rFonts w:hint="eastAsia"/>
          <w:szCs w:val="22"/>
        </w:rPr>
        <w:t>2025</w:t>
      </w:r>
      <w:r w:rsidR="00E60157" w:rsidRPr="00366C11">
        <w:rPr>
          <w:rFonts w:hint="eastAsia"/>
          <w:szCs w:val="22"/>
        </w:rPr>
        <w:t>年</w:t>
      </w:r>
      <w:r w:rsidR="00366C11" w:rsidRPr="00366C11">
        <w:rPr>
          <w:rFonts w:hint="eastAsia"/>
          <w:szCs w:val="22"/>
        </w:rPr>
        <w:t>11</w:t>
      </w:r>
      <w:r w:rsidR="00E60157" w:rsidRPr="00366C11">
        <w:rPr>
          <w:rFonts w:hint="eastAsia"/>
          <w:szCs w:val="22"/>
        </w:rPr>
        <w:t>月</w:t>
      </w:r>
      <w:r w:rsidR="0011722A">
        <w:rPr>
          <w:rFonts w:hint="eastAsia"/>
          <w:szCs w:val="22"/>
        </w:rPr>
        <w:t>24</w:t>
      </w:r>
      <w:r w:rsidR="00E60157" w:rsidRPr="00366C11">
        <w:rPr>
          <w:rFonts w:hint="eastAsia"/>
          <w:szCs w:val="22"/>
        </w:rPr>
        <w:t>日</w:t>
      </w:r>
      <w:r w:rsidR="00641102">
        <w:rPr>
          <w:rFonts w:hint="eastAsia"/>
        </w:rPr>
        <w:t>。</w:t>
      </w:r>
    </w:p>
    <w:p w14:paraId="03CE547F" w14:textId="77777777" w:rsidR="006B69C9" w:rsidRDefault="006B69C9">
      <w:pPr>
        <w:spacing w:line="260" w:lineRule="atLeast"/>
      </w:pPr>
    </w:p>
    <w:p w14:paraId="744EC6AE" w14:textId="77777777" w:rsidR="00A660F9" w:rsidRDefault="00A660F9">
      <w:pPr>
        <w:spacing w:line="260" w:lineRule="atLeast"/>
      </w:pPr>
    </w:p>
    <w:p w14:paraId="7962CD66" w14:textId="77777777" w:rsidR="00A660F9" w:rsidRDefault="00A660F9">
      <w:pPr>
        <w:spacing w:line="260" w:lineRule="atLeast"/>
      </w:pPr>
    </w:p>
    <w:p w14:paraId="5B024595" w14:textId="77777777" w:rsidR="00A660F9" w:rsidRDefault="00A660F9">
      <w:pPr>
        <w:spacing w:line="260" w:lineRule="atLeast"/>
      </w:pPr>
    </w:p>
    <w:p w14:paraId="751A6003" w14:textId="77777777" w:rsidR="00A660F9" w:rsidRPr="00E60157" w:rsidRDefault="00A660F9">
      <w:pPr>
        <w:spacing w:line="260" w:lineRule="atLeast"/>
      </w:pPr>
    </w:p>
    <w:p w14:paraId="59C86AAA" w14:textId="77777777" w:rsidR="004236BB" w:rsidRPr="00A660F9" w:rsidRDefault="004236BB" w:rsidP="004236BB">
      <w:pPr>
        <w:pStyle w:val="a3"/>
        <w:rPr>
          <w:szCs w:val="22"/>
        </w:rPr>
      </w:pPr>
      <w:r w:rsidRPr="00A660F9">
        <w:rPr>
          <w:rFonts w:ascii="SimSun" w:hAnsi="SimSun" w:hint="eastAsia"/>
          <w:color w:val="000000"/>
          <w:szCs w:val="22"/>
        </w:rPr>
        <w:t>博西家用电器（中国）有限公司</w:t>
      </w:r>
    </w:p>
    <w:p w14:paraId="34C54BD2" w14:textId="77777777" w:rsidR="004236BB" w:rsidRPr="00A660F9" w:rsidRDefault="004236BB" w:rsidP="004236BB">
      <w:pPr>
        <w:pStyle w:val="a3"/>
        <w:rPr>
          <w:szCs w:val="22"/>
        </w:rPr>
      </w:pPr>
      <w:r w:rsidRPr="00A660F9">
        <w:rPr>
          <w:rFonts w:hint="eastAsia"/>
          <w:szCs w:val="22"/>
        </w:rPr>
        <w:t>地址：江苏省南京市鼓楼区清江南路</w:t>
      </w:r>
      <w:r w:rsidRPr="00A660F9">
        <w:rPr>
          <w:rFonts w:hint="eastAsia"/>
          <w:szCs w:val="22"/>
        </w:rPr>
        <w:t>18</w:t>
      </w:r>
      <w:r w:rsidRPr="00A660F9">
        <w:rPr>
          <w:rFonts w:hint="eastAsia"/>
          <w:szCs w:val="22"/>
        </w:rPr>
        <w:t>号</w:t>
      </w:r>
      <w:r w:rsidRPr="00A660F9">
        <w:rPr>
          <w:rFonts w:hint="eastAsia"/>
          <w:szCs w:val="22"/>
        </w:rPr>
        <w:t>3</w:t>
      </w:r>
      <w:r w:rsidRPr="00A660F9">
        <w:rPr>
          <w:rFonts w:hint="eastAsia"/>
          <w:szCs w:val="22"/>
        </w:rPr>
        <w:t>幢</w:t>
      </w:r>
    </w:p>
    <w:p w14:paraId="0FFA91BB" w14:textId="77777777" w:rsidR="008A43D4" w:rsidRPr="00AA0AD8" w:rsidRDefault="008A43D4" w:rsidP="004236BB">
      <w:pPr>
        <w:pStyle w:val="a3"/>
        <w:spacing w:after="40"/>
      </w:pPr>
    </w:p>
    <w:sectPr w:rsidR="008A43D4" w:rsidRPr="00AA0AD8" w:rsidSect="00366C11">
      <w:footerReference w:type="default" r:id="rId8"/>
      <w:pgSz w:w="11907" w:h="16840" w:code="9"/>
      <w:pgMar w:top="1080" w:right="1418" w:bottom="45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2AAE8" w14:textId="77777777" w:rsidR="00354927" w:rsidRDefault="00354927">
      <w:r>
        <w:separator/>
      </w:r>
    </w:p>
  </w:endnote>
  <w:endnote w:type="continuationSeparator" w:id="0">
    <w:p w14:paraId="73706EC9" w14:textId="77777777" w:rsidR="00354927" w:rsidRDefault="0035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B0AC" w14:textId="77777777" w:rsidR="00C31941" w:rsidRPr="00D75B02" w:rsidRDefault="00C31941" w:rsidP="00D75B02">
    <w:pPr>
      <w:pStyle w:val="a5"/>
      <w:tabs>
        <w:tab w:val="clear" w:pos="4536"/>
      </w:tabs>
      <w:rPr>
        <w:sz w:val="12"/>
        <w:szCs w:val="12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90679" w14:textId="77777777" w:rsidR="00354927" w:rsidRDefault="00354927">
      <w:r>
        <w:separator/>
      </w:r>
    </w:p>
  </w:footnote>
  <w:footnote w:type="continuationSeparator" w:id="0">
    <w:p w14:paraId="12620878" w14:textId="77777777" w:rsidR="00354927" w:rsidRDefault="00354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5594C"/>
    <w:multiLevelType w:val="hybridMultilevel"/>
    <w:tmpl w:val="8850D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60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E4B"/>
    <w:rsid w:val="000071F4"/>
    <w:rsid w:val="0001026C"/>
    <w:rsid w:val="00017F44"/>
    <w:rsid w:val="00020371"/>
    <w:rsid w:val="000431EC"/>
    <w:rsid w:val="000503A3"/>
    <w:rsid w:val="000732FC"/>
    <w:rsid w:val="00073F6E"/>
    <w:rsid w:val="000756BB"/>
    <w:rsid w:val="000A043A"/>
    <w:rsid w:val="000A1648"/>
    <w:rsid w:val="000C1C74"/>
    <w:rsid w:val="000C3319"/>
    <w:rsid w:val="000D551F"/>
    <w:rsid w:val="000D6AF5"/>
    <w:rsid w:val="0011722A"/>
    <w:rsid w:val="00124FF9"/>
    <w:rsid w:val="00144589"/>
    <w:rsid w:val="00146EB2"/>
    <w:rsid w:val="00155B19"/>
    <w:rsid w:val="00162833"/>
    <w:rsid w:val="00166A4B"/>
    <w:rsid w:val="00180E77"/>
    <w:rsid w:val="00181941"/>
    <w:rsid w:val="00185590"/>
    <w:rsid w:val="00192C8B"/>
    <w:rsid w:val="001B1255"/>
    <w:rsid w:val="001C0DB7"/>
    <w:rsid w:val="001C23EE"/>
    <w:rsid w:val="001C2845"/>
    <w:rsid w:val="001C5E0C"/>
    <w:rsid w:val="001D312F"/>
    <w:rsid w:val="001E1333"/>
    <w:rsid w:val="001E1D93"/>
    <w:rsid w:val="001E3EBC"/>
    <w:rsid w:val="001E7C7F"/>
    <w:rsid w:val="001F2809"/>
    <w:rsid w:val="00203CA1"/>
    <w:rsid w:val="002125C9"/>
    <w:rsid w:val="002329E4"/>
    <w:rsid w:val="002335C3"/>
    <w:rsid w:val="00241B39"/>
    <w:rsid w:val="00250DB1"/>
    <w:rsid w:val="0025745B"/>
    <w:rsid w:val="00276099"/>
    <w:rsid w:val="00281E3D"/>
    <w:rsid w:val="002A00EC"/>
    <w:rsid w:val="002B08BC"/>
    <w:rsid w:val="002B1FF0"/>
    <w:rsid w:val="002B26AD"/>
    <w:rsid w:val="002D798A"/>
    <w:rsid w:val="002E1318"/>
    <w:rsid w:val="002F36BF"/>
    <w:rsid w:val="003010EB"/>
    <w:rsid w:val="00304727"/>
    <w:rsid w:val="003179DA"/>
    <w:rsid w:val="00324DC3"/>
    <w:rsid w:val="00337F5D"/>
    <w:rsid w:val="0034518C"/>
    <w:rsid w:val="00346EAD"/>
    <w:rsid w:val="00354927"/>
    <w:rsid w:val="00361C31"/>
    <w:rsid w:val="003621A3"/>
    <w:rsid w:val="00366C11"/>
    <w:rsid w:val="003761CE"/>
    <w:rsid w:val="00383994"/>
    <w:rsid w:val="00385950"/>
    <w:rsid w:val="003A34D0"/>
    <w:rsid w:val="003A6D67"/>
    <w:rsid w:val="003B297F"/>
    <w:rsid w:val="003D3A0B"/>
    <w:rsid w:val="003F1022"/>
    <w:rsid w:val="00400E5C"/>
    <w:rsid w:val="00411C12"/>
    <w:rsid w:val="00415B7A"/>
    <w:rsid w:val="004236BB"/>
    <w:rsid w:val="00435AA8"/>
    <w:rsid w:val="004450F0"/>
    <w:rsid w:val="00446D47"/>
    <w:rsid w:val="00461BEC"/>
    <w:rsid w:val="00466AB0"/>
    <w:rsid w:val="004731D8"/>
    <w:rsid w:val="0048515A"/>
    <w:rsid w:val="004A428E"/>
    <w:rsid w:val="004A6C03"/>
    <w:rsid w:val="004B2800"/>
    <w:rsid w:val="004C165F"/>
    <w:rsid w:val="004C3382"/>
    <w:rsid w:val="004E08FD"/>
    <w:rsid w:val="004E6379"/>
    <w:rsid w:val="00506C69"/>
    <w:rsid w:val="00511DF0"/>
    <w:rsid w:val="00521D0C"/>
    <w:rsid w:val="0053663A"/>
    <w:rsid w:val="00543B6C"/>
    <w:rsid w:val="005632B1"/>
    <w:rsid w:val="0057081B"/>
    <w:rsid w:val="00575509"/>
    <w:rsid w:val="005909AA"/>
    <w:rsid w:val="00593677"/>
    <w:rsid w:val="005A1961"/>
    <w:rsid w:val="005A298F"/>
    <w:rsid w:val="005A5473"/>
    <w:rsid w:val="005E0F6C"/>
    <w:rsid w:val="005E3971"/>
    <w:rsid w:val="005E6C98"/>
    <w:rsid w:val="00610618"/>
    <w:rsid w:val="00625D15"/>
    <w:rsid w:val="00635E51"/>
    <w:rsid w:val="00641102"/>
    <w:rsid w:val="00642634"/>
    <w:rsid w:val="00643F99"/>
    <w:rsid w:val="00666729"/>
    <w:rsid w:val="00671678"/>
    <w:rsid w:val="006722D1"/>
    <w:rsid w:val="006864A4"/>
    <w:rsid w:val="00687435"/>
    <w:rsid w:val="006967F3"/>
    <w:rsid w:val="00696BC8"/>
    <w:rsid w:val="006A02D0"/>
    <w:rsid w:val="006A1C45"/>
    <w:rsid w:val="006B5E4B"/>
    <w:rsid w:val="006B69C9"/>
    <w:rsid w:val="006C021B"/>
    <w:rsid w:val="006C07DA"/>
    <w:rsid w:val="006C733C"/>
    <w:rsid w:val="006D322D"/>
    <w:rsid w:val="006F0C55"/>
    <w:rsid w:val="006F6A5F"/>
    <w:rsid w:val="00704C4E"/>
    <w:rsid w:val="00711DBA"/>
    <w:rsid w:val="00715575"/>
    <w:rsid w:val="0073462B"/>
    <w:rsid w:val="00742687"/>
    <w:rsid w:val="00750DE1"/>
    <w:rsid w:val="00763686"/>
    <w:rsid w:val="00765E19"/>
    <w:rsid w:val="00777C79"/>
    <w:rsid w:val="00793331"/>
    <w:rsid w:val="007B0EB7"/>
    <w:rsid w:val="007B4483"/>
    <w:rsid w:val="007D2059"/>
    <w:rsid w:val="007D7254"/>
    <w:rsid w:val="007E1D24"/>
    <w:rsid w:val="008021CB"/>
    <w:rsid w:val="0080752E"/>
    <w:rsid w:val="008158FB"/>
    <w:rsid w:val="00816341"/>
    <w:rsid w:val="00820781"/>
    <w:rsid w:val="008431EB"/>
    <w:rsid w:val="008556E9"/>
    <w:rsid w:val="00856BC2"/>
    <w:rsid w:val="00862A3F"/>
    <w:rsid w:val="0086338A"/>
    <w:rsid w:val="00866DBA"/>
    <w:rsid w:val="0087425E"/>
    <w:rsid w:val="00875421"/>
    <w:rsid w:val="008A33DF"/>
    <w:rsid w:val="008A43D4"/>
    <w:rsid w:val="008A52F2"/>
    <w:rsid w:val="008A7722"/>
    <w:rsid w:val="008B2188"/>
    <w:rsid w:val="008B4E98"/>
    <w:rsid w:val="008C620D"/>
    <w:rsid w:val="008E3A59"/>
    <w:rsid w:val="008F0098"/>
    <w:rsid w:val="008F3DFF"/>
    <w:rsid w:val="008F69EB"/>
    <w:rsid w:val="009015AE"/>
    <w:rsid w:val="00901A3E"/>
    <w:rsid w:val="00906564"/>
    <w:rsid w:val="00910000"/>
    <w:rsid w:val="00910C10"/>
    <w:rsid w:val="00911DCF"/>
    <w:rsid w:val="00911E3C"/>
    <w:rsid w:val="00945F55"/>
    <w:rsid w:val="00950A9A"/>
    <w:rsid w:val="00951702"/>
    <w:rsid w:val="00952C18"/>
    <w:rsid w:val="009535B5"/>
    <w:rsid w:val="00956837"/>
    <w:rsid w:val="00964190"/>
    <w:rsid w:val="00980B02"/>
    <w:rsid w:val="00993933"/>
    <w:rsid w:val="009A04F0"/>
    <w:rsid w:val="009A6F4D"/>
    <w:rsid w:val="009B3DEE"/>
    <w:rsid w:val="009C3752"/>
    <w:rsid w:val="009C5E3C"/>
    <w:rsid w:val="009F02C6"/>
    <w:rsid w:val="00A064DC"/>
    <w:rsid w:val="00A15326"/>
    <w:rsid w:val="00A24D7F"/>
    <w:rsid w:val="00A26091"/>
    <w:rsid w:val="00A269E2"/>
    <w:rsid w:val="00A31176"/>
    <w:rsid w:val="00A33C78"/>
    <w:rsid w:val="00A553F2"/>
    <w:rsid w:val="00A57252"/>
    <w:rsid w:val="00A62FB6"/>
    <w:rsid w:val="00A633BB"/>
    <w:rsid w:val="00A660F9"/>
    <w:rsid w:val="00A663AD"/>
    <w:rsid w:val="00A749C3"/>
    <w:rsid w:val="00A81560"/>
    <w:rsid w:val="00A81986"/>
    <w:rsid w:val="00AA0AD8"/>
    <w:rsid w:val="00AC05B9"/>
    <w:rsid w:val="00AC37E8"/>
    <w:rsid w:val="00AC4799"/>
    <w:rsid w:val="00AD3255"/>
    <w:rsid w:val="00AE5136"/>
    <w:rsid w:val="00AE663D"/>
    <w:rsid w:val="00AE6FB6"/>
    <w:rsid w:val="00B00DFE"/>
    <w:rsid w:val="00B170EC"/>
    <w:rsid w:val="00B3250C"/>
    <w:rsid w:val="00B52883"/>
    <w:rsid w:val="00B5704C"/>
    <w:rsid w:val="00B576FA"/>
    <w:rsid w:val="00B67155"/>
    <w:rsid w:val="00B67714"/>
    <w:rsid w:val="00B72420"/>
    <w:rsid w:val="00B771B1"/>
    <w:rsid w:val="00B8423A"/>
    <w:rsid w:val="00B95C60"/>
    <w:rsid w:val="00BA0B5B"/>
    <w:rsid w:val="00BC06A1"/>
    <w:rsid w:val="00BC555F"/>
    <w:rsid w:val="00BC5AF7"/>
    <w:rsid w:val="00BD6784"/>
    <w:rsid w:val="00BF0D17"/>
    <w:rsid w:val="00C20E9D"/>
    <w:rsid w:val="00C31941"/>
    <w:rsid w:val="00C31E79"/>
    <w:rsid w:val="00C3226D"/>
    <w:rsid w:val="00C42E09"/>
    <w:rsid w:val="00C52828"/>
    <w:rsid w:val="00C66F66"/>
    <w:rsid w:val="00C71EB5"/>
    <w:rsid w:val="00C75845"/>
    <w:rsid w:val="00C83855"/>
    <w:rsid w:val="00C8468E"/>
    <w:rsid w:val="00C8584B"/>
    <w:rsid w:val="00CA7166"/>
    <w:rsid w:val="00CD19D6"/>
    <w:rsid w:val="00CD53E7"/>
    <w:rsid w:val="00CE5AE2"/>
    <w:rsid w:val="00CE6B19"/>
    <w:rsid w:val="00D14FF7"/>
    <w:rsid w:val="00D168A9"/>
    <w:rsid w:val="00D177E7"/>
    <w:rsid w:val="00D25AA5"/>
    <w:rsid w:val="00D2795E"/>
    <w:rsid w:val="00D33483"/>
    <w:rsid w:val="00D42780"/>
    <w:rsid w:val="00D465F1"/>
    <w:rsid w:val="00D47165"/>
    <w:rsid w:val="00D56D93"/>
    <w:rsid w:val="00D57BDA"/>
    <w:rsid w:val="00D72E54"/>
    <w:rsid w:val="00D75B02"/>
    <w:rsid w:val="00D82EB3"/>
    <w:rsid w:val="00D85EFB"/>
    <w:rsid w:val="00D90D2A"/>
    <w:rsid w:val="00DA0491"/>
    <w:rsid w:val="00DA2EBD"/>
    <w:rsid w:val="00DA5FD6"/>
    <w:rsid w:val="00DA633B"/>
    <w:rsid w:val="00DB21DE"/>
    <w:rsid w:val="00DB4CE8"/>
    <w:rsid w:val="00DC2142"/>
    <w:rsid w:val="00DC4DD6"/>
    <w:rsid w:val="00DE3EEF"/>
    <w:rsid w:val="00DE72F5"/>
    <w:rsid w:val="00DF1F15"/>
    <w:rsid w:val="00DF25F3"/>
    <w:rsid w:val="00DF70AA"/>
    <w:rsid w:val="00DF718D"/>
    <w:rsid w:val="00E4137B"/>
    <w:rsid w:val="00E45645"/>
    <w:rsid w:val="00E53DE5"/>
    <w:rsid w:val="00E60157"/>
    <w:rsid w:val="00E66B4B"/>
    <w:rsid w:val="00E7332F"/>
    <w:rsid w:val="00E764D8"/>
    <w:rsid w:val="00E86E4B"/>
    <w:rsid w:val="00EB5D97"/>
    <w:rsid w:val="00EC24A1"/>
    <w:rsid w:val="00EC506F"/>
    <w:rsid w:val="00ED08FF"/>
    <w:rsid w:val="00ED5FE2"/>
    <w:rsid w:val="00EE2B03"/>
    <w:rsid w:val="00F1613B"/>
    <w:rsid w:val="00F210BA"/>
    <w:rsid w:val="00F25411"/>
    <w:rsid w:val="00F33E5A"/>
    <w:rsid w:val="00F3574C"/>
    <w:rsid w:val="00F40E7F"/>
    <w:rsid w:val="00F66C7C"/>
    <w:rsid w:val="00F7589B"/>
    <w:rsid w:val="00F80718"/>
    <w:rsid w:val="00F83D86"/>
    <w:rsid w:val="00F84636"/>
    <w:rsid w:val="00F868CC"/>
    <w:rsid w:val="00FA7BF0"/>
    <w:rsid w:val="00FB0CA6"/>
    <w:rsid w:val="00FE0AED"/>
    <w:rsid w:val="00FE3479"/>
    <w:rsid w:val="00FE3FE2"/>
    <w:rsid w:val="00FF64F3"/>
    <w:rsid w:val="00FF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A7798E"/>
  <w15:docId w15:val="{E2432985-4C55-4A9F-B2B5-C209BEB6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FB6"/>
    <w:rPr>
      <w:rFonts w:ascii="Arial" w:hAnsi="Arial"/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2FB6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62FB6"/>
    <w:pPr>
      <w:tabs>
        <w:tab w:val="center" w:pos="4536"/>
        <w:tab w:val="right" w:pos="9072"/>
      </w:tabs>
    </w:pPr>
  </w:style>
  <w:style w:type="character" w:customStyle="1" w:styleId="MLStatZchn">
    <w:name w:val="MLStat Zchn"/>
    <w:basedOn w:val="a0"/>
    <w:link w:val="MLStat"/>
    <w:locked/>
    <w:rsid w:val="008A43D4"/>
    <w:rPr>
      <w:rFonts w:ascii="Arial" w:hAnsi="Arial" w:cs="Arial"/>
    </w:rPr>
  </w:style>
  <w:style w:type="paragraph" w:customStyle="1" w:styleId="MLStat">
    <w:name w:val="MLStat"/>
    <w:basedOn w:val="a"/>
    <w:link w:val="MLStatZchn"/>
    <w:rsid w:val="008A43D4"/>
    <w:pPr>
      <w:spacing w:line="276" w:lineRule="auto"/>
      <w:jc w:val="both"/>
    </w:pPr>
    <w:rPr>
      <w:rFonts w:cs="Arial"/>
      <w:sz w:val="20"/>
      <w:lang w:val="en-US"/>
    </w:rPr>
  </w:style>
  <w:style w:type="character" w:customStyle="1" w:styleId="a4">
    <w:name w:val="页眉 字符"/>
    <w:basedOn w:val="a0"/>
    <w:link w:val="a3"/>
    <w:uiPriority w:val="99"/>
    <w:rsid w:val="008A43D4"/>
    <w:rPr>
      <w:rFonts w:ascii="Arial" w:hAnsi="Arial"/>
      <w:sz w:val="22"/>
      <w:lang w:val="en-GB"/>
    </w:rPr>
  </w:style>
  <w:style w:type="character" w:styleId="a6">
    <w:name w:val="Hyperlink"/>
    <w:basedOn w:val="a0"/>
    <w:uiPriority w:val="99"/>
    <w:unhideWhenUsed/>
    <w:rsid w:val="006B5E4B"/>
    <w:rPr>
      <w:color w:val="0000FF"/>
      <w:u w:val="single"/>
    </w:rPr>
  </w:style>
  <w:style w:type="paragraph" w:customStyle="1" w:styleId="Default">
    <w:name w:val="Default"/>
    <w:rsid w:val="006B5E4B"/>
    <w:pPr>
      <w:autoSpaceDE w:val="0"/>
      <w:autoSpaceDN w:val="0"/>
      <w:adjustRightInd w:val="0"/>
    </w:pPr>
    <w:rPr>
      <w:rFonts w:ascii="MS Mincho" w:eastAsia="MS Mincho" w:cs="MS Mincho"/>
      <w:color w:val="000000"/>
      <w:sz w:val="24"/>
      <w:szCs w:val="24"/>
    </w:rPr>
  </w:style>
  <w:style w:type="character" w:styleId="a7">
    <w:name w:val="FollowedHyperlink"/>
    <w:basedOn w:val="a0"/>
    <w:rsid w:val="008F3DFF"/>
    <w:rPr>
      <w:color w:val="800080" w:themeColor="followedHyperlink"/>
      <w:u w:val="single"/>
    </w:rPr>
  </w:style>
  <w:style w:type="paragraph" w:styleId="a8">
    <w:name w:val="Balloon Text"/>
    <w:basedOn w:val="a"/>
    <w:link w:val="a9"/>
    <w:semiHidden/>
    <w:unhideWhenUsed/>
    <w:rsid w:val="004A6C03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4A6C03"/>
    <w:rPr>
      <w:rFonts w:ascii="Arial" w:hAnsi="Arial"/>
      <w:sz w:val="18"/>
      <w:szCs w:val="18"/>
      <w:lang w:val="en-GB"/>
    </w:rPr>
  </w:style>
  <w:style w:type="character" w:styleId="aa">
    <w:name w:val="annotation reference"/>
    <w:basedOn w:val="a0"/>
    <w:semiHidden/>
    <w:unhideWhenUsed/>
    <w:rsid w:val="004A6C03"/>
    <w:rPr>
      <w:sz w:val="21"/>
      <w:szCs w:val="21"/>
    </w:rPr>
  </w:style>
  <w:style w:type="paragraph" w:styleId="ab">
    <w:name w:val="annotation text"/>
    <w:basedOn w:val="a"/>
    <w:link w:val="ac"/>
    <w:semiHidden/>
    <w:unhideWhenUsed/>
    <w:rsid w:val="004A6C03"/>
  </w:style>
  <w:style w:type="character" w:customStyle="1" w:styleId="ac">
    <w:name w:val="批注文字 字符"/>
    <w:basedOn w:val="a0"/>
    <w:link w:val="ab"/>
    <w:semiHidden/>
    <w:rsid w:val="004A6C03"/>
    <w:rPr>
      <w:rFonts w:ascii="Arial" w:hAnsi="Arial"/>
      <w:sz w:val="22"/>
      <w:lang w:val="en-GB"/>
    </w:rPr>
  </w:style>
  <w:style w:type="paragraph" w:styleId="ad">
    <w:name w:val="annotation subject"/>
    <w:basedOn w:val="ab"/>
    <w:next w:val="ab"/>
    <w:link w:val="ae"/>
    <w:semiHidden/>
    <w:unhideWhenUsed/>
    <w:rsid w:val="004A6C03"/>
    <w:rPr>
      <w:b/>
      <w:bCs/>
    </w:rPr>
  </w:style>
  <w:style w:type="character" w:customStyle="1" w:styleId="ae">
    <w:name w:val="批注主题 字符"/>
    <w:basedOn w:val="ac"/>
    <w:link w:val="ad"/>
    <w:semiHidden/>
    <w:rsid w:val="004A6C03"/>
    <w:rPr>
      <w:rFonts w:ascii="Arial" w:hAnsi="Arial"/>
      <w:b/>
      <w:bCs/>
      <w:sz w:val="22"/>
      <w:lang w:val="en-GB"/>
    </w:rPr>
  </w:style>
  <w:style w:type="paragraph" w:styleId="af">
    <w:name w:val="Revision"/>
    <w:hidden/>
    <w:uiPriority w:val="99"/>
    <w:semiHidden/>
    <w:rsid w:val="006B69C9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7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ogistics-tender@bsh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718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BSH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ReisE</dc:creator>
  <cp:lastModifiedBy>Zhang Bo (BSH GPL-LO8N)</cp:lastModifiedBy>
  <cp:revision>26</cp:revision>
  <cp:lastPrinted>2025-11-14T05:54:00Z</cp:lastPrinted>
  <dcterms:created xsi:type="dcterms:W3CDTF">2025-06-30T01:25:00Z</dcterms:created>
  <dcterms:modified xsi:type="dcterms:W3CDTF">2025-11-14T05:56:00Z</dcterms:modified>
</cp:coreProperties>
</file>