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D3931D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</w:rPr>
      </w:pPr>
      <w:bookmarkStart w:id="0" w:name="_GoBack"/>
      <w:r>
        <w:rPr>
          <w:rStyle w:val="4"/>
          <w:rFonts w:hint="eastAsia"/>
          <w:lang w:val="en-US" w:eastAsia="zh-CN"/>
        </w:rPr>
        <w:t>安琪酵母（普洱）有限公司2025-2026年度快递快运服务采购寻源公告</w:t>
      </w:r>
    </w:p>
    <w:p w14:paraId="7B087127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发布时间：2025-11-16 16:40:35发布单位：安琪酵母（普洱）有限公司</w:t>
      </w:r>
    </w:p>
    <w:p w14:paraId="366F0384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基础信息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620"/>
        <w:gridCol w:w="5741"/>
      </w:tblGrid>
      <w:tr w14:paraId="453096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B39C780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寻源编号</w:t>
            </w:r>
          </w:p>
          <w:p w14:paraId="197DBB5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RFX2025111600009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22C3978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寻源事项</w:t>
            </w:r>
          </w:p>
          <w:p w14:paraId="36F12739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安琪酵母（普洱）有限公司2025-2026年度快递快运服务采购</w:t>
            </w:r>
          </w:p>
        </w:tc>
      </w:tr>
      <w:tr w14:paraId="3C4C93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83209C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采购单位</w:t>
            </w:r>
          </w:p>
          <w:p w14:paraId="024CAD1E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安琪酵母（普洱）有限公司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C51BD16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报价开始时间</w:t>
            </w:r>
          </w:p>
          <w:p w14:paraId="0ABAFF9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2025-11-16 16:40:35</w:t>
            </w:r>
          </w:p>
        </w:tc>
      </w:tr>
      <w:tr w14:paraId="345E262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1DA8E0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报价截止时间</w:t>
            </w:r>
          </w:p>
          <w:p w14:paraId="7CBF852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2025-11-19 16:40:35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03A3EFF">
            <w:pPr>
              <w:rPr>
                <w:rStyle w:val="4"/>
                <w:rFonts w:hint="eastAsia"/>
              </w:rPr>
            </w:pPr>
          </w:p>
        </w:tc>
      </w:tr>
    </w:tbl>
    <w:p w14:paraId="4EB9D075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联系人及联系方式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2155"/>
        <w:gridCol w:w="1271"/>
      </w:tblGrid>
      <w:tr w14:paraId="6147774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DB527D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采购联系人</w:t>
            </w:r>
          </w:p>
          <w:p w14:paraId="1CC89988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郭文婷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455A4515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联系人电话</w:t>
            </w:r>
          </w:p>
          <w:p w14:paraId="6E551FC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15924867105</w:t>
            </w:r>
          </w:p>
        </w:tc>
      </w:tr>
      <w:tr w14:paraId="28270D1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5C43BA6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联系人邮箱</w:t>
            </w:r>
          </w:p>
          <w:p w14:paraId="39C1A7B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guowt@angelyeast.com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DFF3190">
            <w:pPr>
              <w:rPr>
                <w:rStyle w:val="4"/>
                <w:rFonts w:hint="eastAsia"/>
              </w:rPr>
            </w:pPr>
          </w:p>
        </w:tc>
      </w:tr>
    </w:tbl>
    <w:p w14:paraId="10AC2FF2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采购需求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317"/>
        <w:gridCol w:w="530"/>
        <w:gridCol w:w="3176"/>
        <w:gridCol w:w="2805"/>
        <w:gridCol w:w="530"/>
        <w:gridCol w:w="530"/>
        <w:gridCol w:w="410"/>
        <w:gridCol w:w="8"/>
      </w:tblGrid>
      <w:tr w14:paraId="4966874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Header/>
        </w:trPr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E43046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行号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78A3FDB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物料编码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6D796B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物料名称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2AE2FAD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物料类别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B83AC85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需求日期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DC57FD7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需求数量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B22FFF2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/>
              <w:ind w:left="0" w:right="0"/>
              <w:jc w:val="center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单位</w:t>
            </w:r>
          </w:p>
        </w:tc>
        <w:tc>
          <w:tcPr>
            <w:tcW w:w="0" w:type="auto"/>
            <w:shd w:val="clear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9A849D6">
            <w:pPr>
              <w:jc w:val="center"/>
              <w:rPr>
                <w:rStyle w:val="4"/>
                <w:rFonts w:hint="eastAsia"/>
              </w:rPr>
            </w:pPr>
          </w:p>
        </w:tc>
      </w:tr>
      <w:tr w14:paraId="03CAE8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4FEE34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14E217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6D174D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安琪酵母（普洱）有限公司2025-2026年度快递快运服务采购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88D13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国内/国际汽运、铁路、水运、空运、快递等物流服务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07FB7C4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6142A28D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A1F68F7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</w:t>
            </w:r>
          </w:p>
        </w:tc>
      </w:tr>
      <w:tr w14:paraId="34923F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4973D72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2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96E0CAE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6A2AF74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安琪酵母（普洱）有限公司2025-2026年度快递快运服务采购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9C5D14C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国内/国际汽运、铁路、水运、空运、快递等物流服务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3A0CA06A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-</w:t>
            </w:r>
          </w:p>
        </w:tc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7BEA0DB3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1</w:t>
            </w:r>
          </w:p>
        </w:tc>
        <w:tc>
          <w:tcPr>
            <w:tcW w:w="0" w:type="auto"/>
            <w:gridSpan w:val="2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20B9DBF1">
            <w:pPr>
              <w:keepNext w:val="0"/>
              <w:keepLines w:val="0"/>
              <w:widowControl/>
              <w:suppressLineNumbers w:val="0"/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项目</w:t>
            </w:r>
          </w:p>
        </w:tc>
      </w:tr>
    </w:tbl>
    <w:p w14:paraId="5DFE3386"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jc w:val="left"/>
        <w:rPr>
          <w:rStyle w:val="4"/>
          <w:rFonts w:hint="eastAsia"/>
        </w:rPr>
      </w:pPr>
      <w:r>
        <w:rPr>
          <w:rStyle w:val="4"/>
          <w:rFonts w:hint="eastAsia"/>
          <w:lang w:val="en-US" w:eastAsia="zh-CN"/>
        </w:rPr>
        <w:t>附件</w:t>
      </w:r>
    </w:p>
    <w:tbl>
      <w:tblPr>
        <w:tblW w:w="0" w:type="auto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940"/>
      </w:tblGrid>
      <w:tr w14:paraId="6176C27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0" w:type="auto"/>
            <w:tcBorders>
              <w:top w:val="single" w:color="E1E1E1" w:sz="4" w:space="0"/>
              <w:left w:val="single" w:color="E1E1E1" w:sz="4" w:space="0"/>
              <w:bottom w:val="single" w:color="E1E1E1" w:sz="4" w:space="0"/>
              <w:right w:val="single" w:color="E1E1E1" w:sz="4" w:space="0"/>
            </w:tcBorders>
            <w:shd w:val="clear"/>
            <w:tcMar>
              <w:top w:w="50" w:type="dxa"/>
              <w:left w:w="50" w:type="dxa"/>
              <w:bottom w:w="50" w:type="dxa"/>
              <w:right w:w="50" w:type="dxa"/>
            </w:tcMar>
            <w:vAlign w:val="center"/>
          </w:tcPr>
          <w:p w14:paraId="141E79C6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附件</w:t>
            </w:r>
          </w:p>
          <w:p w14:paraId="1A3FE211">
            <w:pPr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wordWrap w:val="0"/>
              <w:spacing w:before="0" w:beforeAutospacing="0" w:after="0" w:afterAutospacing="0" w:line="200" w:lineRule="atLeast"/>
              <w:ind w:left="0" w:right="0"/>
              <w:jc w:val="left"/>
              <w:rPr>
                <w:rStyle w:val="4"/>
              </w:rPr>
            </w:pPr>
            <w:r>
              <w:rPr>
                <w:rStyle w:val="4"/>
                <w:lang w:val="en-US" w:eastAsia="zh-CN"/>
              </w:rPr>
              <w:t>暂无附件</w:t>
            </w:r>
          </w:p>
        </w:tc>
      </w:tr>
    </w:tbl>
    <w:p w14:paraId="0FDC6AC1">
      <w:pPr>
        <w:keepNext w:val="0"/>
        <w:keepLines w:val="0"/>
        <w:widowControl/>
        <w:suppressLineNumbers w:val="0"/>
        <w:jc w:val="left"/>
        <w:rPr>
          <w:rStyle w:val="4"/>
        </w:rPr>
      </w:pPr>
    </w:p>
    <w:p w14:paraId="729919CA"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/>
        <w:ind w:left="0" w:right="0" w:firstLine="0"/>
        <w:rPr>
          <w:rStyle w:val="4"/>
          <w:rFonts w:hint="eastAsia"/>
        </w:rPr>
      </w:pPr>
      <w:r>
        <w:rPr>
          <w:rStyle w:val="4"/>
          <w:rFonts w:hint="eastAsia"/>
        </w:rPr>
        <w:t>报价网址： </w:t>
      </w:r>
      <w:r>
        <w:rPr>
          <w:rStyle w:val="4"/>
          <w:rFonts w:hint="eastAsia"/>
        </w:rPr>
        <w:fldChar w:fldCharType="begin"/>
      </w:r>
      <w:r>
        <w:rPr>
          <w:rStyle w:val="4"/>
          <w:rFonts w:hint="eastAsia"/>
        </w:rPr>
        <w:instrText xml:space="preserve"> HYPERLINK "https://angelyeast.going-link.com/" </w:instrText>
      </w:r>
      <w:r>
        <w:rPr>
          <w:rStyle w:val="4"/>
          <w:rFonts w:hint="eastAsia"/>
        </w:rPr>
        <w:fldChar w:fldCharType="separate"/>
      </w:r>
      <w:r>
        <w:rPr>
          <w:rStyle w:val="4"/>
          <w:rFonts w:hint="eastAsia"/>
        </w:rPr>
        <w:t>https://angelyeast.going-link.com/</w:t>
      </w:r>
      <w:r>
        <w:rPr>
          <w:rStyle w:val="4"/>
          <w:rFonts w:hint="eastAsia"/>
        </w:rPr>
        <w:fldChar w:fldCharType="end"/>
      </w:r>
    </w:p>
    <w:p w14:paraId="035774F0">
      <w:pPr>
        <w:rPr>
          <w:rStyle w:val="4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5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D1D23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Hyperlink"/>
    <w:basedOn w:val="4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295</Words>
  <Characters>452</Characters>
  <Lines>0</Lines>
  <Paragraphs>0</Paragraphs>
  <TotalTime>0</TotalTime>
  <ScaleCrop>false</ScaleCrop>
  <LinksUpToDate>false</LinksUpToDate>
  <CharactersWithSpaces>456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2025-11-17T05:36:18Z</dcterms:created>
  <dc:creator>28039</dc:creator>
  <cp:lastModifiedBy>璇儿</cp:lastModifiedBy>
  <dcterms:modified xsi:type="dcterms:W3CDTF">2025-11-17T05:36:22Z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KSOTemplateDocerSaveRecord">
    <vt:lpwstr>eyJoZGlkIjoiMGM2Y2JhNTI2ODZhZDhlNDdiZWJlOWMzN2NmM2E2N2QiLCJ1c2VySWQiOiI5NjU3NTMzMzUifQ==</vt:lpwstr>
  </property>
  <property fmtid="{D5CDD505-2E9C-101B-9397-08002B2CF9AE}" pid="4" name="ICV">
    <vt:lpwstr>5FB872D3CA6947C3A010E7C296D3F622_12</vt:lpwstr>
  </property>
</Properties>
</file>