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DA2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bookmarkStart w:id="0" w:name="_GoBack"/>
      <w:r>
        <w:rPr>
          <w:rStyle w:val="4"/>
        </w:rPr>
        <w:t>中盐金坛盐化有限责任公司2026年度</w:t>
      </w:r>
      <w:r>
        <w:rPr>
          <w:rStyle w:val="4"/>
          <w:rFonts w:hint="eastAsia"/>
        </w:rPr>
        <w:t>散湿盐、液体盐水路运输</w:t>
      </w:r>
    </w:p>
    <w:p w14:paraId="76E88B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招标公告</w:t>
      </w:r>
    </w:p>
    <w:p w14:paraId="3DDA27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（招标编号：0702-2540CITC7268）</w:t>
      </w:r>
    </w:p>
    <w:p w14:paraId="0289E6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项目所在地区：江苏省</w:t>
      </w:r>
    </w:p>
    <w:p w14:paraId="430113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一、 招标条件</w:t>
      </w:r>
    </w:p>
    <w:p w14:paraId="01CCA3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本招标项目中盐金坛盐化有限责任公司2026年度散湿盐、液体盐水路运输项目已由项目审批/核准/备案机关批准，招标人为中国盐业集团有限公司物资分公司。招标项目资金来自企业自筹，出资比例为 100% 。该项目已具备招标条件，现对中盐金坛盐化有限责任公司2026年度散湿盐、液体盐水路运输进行公开招标。</w:t>
      </w:r>
    </w:p>
    <w:p w14:paraId="06297E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二、项目概况与招标范围</w:t>
      </w:r>
    </w:p>
    <w:p w14:paraId="160981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中国盐业集团有限公司物资分公司为中盐旗下各生产、批发单位统一组织开展运输服务集中采购，现进行公开招标。合同签约甲方为中盐金坛盐化有限责任公司，希望投标企业以精湛的专业技术、精良的设备、优良的技术服务和优惠的价格，充分显示竞争力。</w:t>
      </w:r>
    </w:p>
    <w:p w14:paraId="67666A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规模：“中盐金坛盐化有限责任公司2026年度散湿盐、液体盐水路运输”依据招标方的预估产量和销售量：散湿盐约101.1万吨,液体盐载重吨约204万吨。以实际运输发生量结算。</w:t>
      </w:r>
    </w:p>
    <w:p w14:paraId="074D89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范围：本次招标共23个包，投标人可对其中任一个包、若干包或所有包进行投标。评标将按每个包分别进行。同一家投标人最多中标全部包的70%以下，即最多中标16个包,中标顺序按照包号从第1包开始，同一投标人总中标包数达到16个包后，后续的分包将不再向其授标,由第二中标候选人中标，按照第二中标候选人的价格。</w:t>
      </w:r>
    </w:p>
    <w:p w14:paraId="5DD78B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（具体服务内容详见招标文件第三章“采购需求一览表及服务需求”）</w:t>
      </w:r>
    </w:p>
    <w:p w14:paraId="2D564A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三、投标人资格要求</w:t>
      </w:r>
    </w:p>
    <w:p w14:paraId="098541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3.1投标人应在中华人民共和国境内依法注册，具有独立法人资格（须提供营业执照复印件并加盖公章）；</w:t>
      </w:r>
    </w:p>
    <w:p w14:paraId="5389A0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3.2投标人应为承运人（自有船舶或经营管理）或其代理人，代理人应提供承运人授权代理人参与本项目投标的唯一授权书，以及代理人与承运人所签的船运保障合同或双方签订的承诺书；</w:t>
      </w:r>
    </w:p>
    <w:p w14:paraId="6BE947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3.3投标人应提供承运人（自有船舶或经营管理）具有的《国内水路运输经营许可证》，且上述许可证中核定的经营范围包括本运输项目所涉及的内容和区域（注：经营许可证经营范围为省内运输的不能参与跨省运输的项目包号）；</w:t>
      </w:r>
    </w:p>
    <w:p w14:paraId="481891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3.4投标人须提供承运人自有船舶（经营管理）的《船舶营业运输证》；</w:t>
      </w:r>
    </w:p>
    <w:p w14:paraId="25EDF8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3.5本项目不接受联合体投标；</w:t>
      </w:r>
    </w:p>
    <w:p w14:paraId="5B7401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3.6投标人2022年1月1日至开标日须具有与其所投标包号类似的合同业绩（散货、液体）1个及以上，提供业绩所对应的发票（或发票明细列表）及合同复印件（合同至少包含封面、首页、所运输货种，以及签字盖章页）；</w:t>
      </w:r>
    </w:p>
    <w:p w14:paraId="43769D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3.7投标人不得被“信用中国”网站（www.creditchina.gov.cn）列入严重失信主体名单或经营异常（投标人提供从信用中国网站下载的“信用信息报告”，下载时间为招标文件发售之日起至投标文件递交截止日之间任一天）；</w:t>
      </w:r>
    </w:p>
    <w:p w14:paraId="3164D4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3.8投标人不得为《中国盐业集团有限公司固定资产投资（含工程建设）项目供应商黑名单》及《中国盐业集团有限公司生产经营性物资服务项目供应商黑名单》中列入的企业；（由招标代理机构统一查询，无需提供证明材料）。</w:t>
      </w:r>
    </w:p>
    <w:p w14:paraId="4E0078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注：投标人的上述资格证明文件均应为有效文件并加盖本单位公章。</w:t>
      </w:r>
    </w:p>
    <w:p w14:paraId="17DE6C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四、招标文件的获取 </w:t>
      </w:r>
    </w:p>
    <w:p w14:paraId="084F2A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4.1本项目招标文件采用线上方式发售，不向投标人提供纸质招标文件。招标文件发售时间：从2025年11月18日9时00分到2025年12月8日16时00分。</w:t>
      </w:r>
    </w:p>
    <w:p w14:paraId="5A245B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4.2有意向的投标人应先在中盐集团电子采购系统https://chinasalt.china-tender.com.cn/免费注册，注册完成后凭账号登陆进行报名。购买招标文件汇款账户（户名：中机国际招标有限公司，开户行：中国银行北京西城支行，账号：331164909352，行号：104100004499）进行汇款，投标人汇款成功并在中盐集团电子采购系统上传付款凭证后，经审核，即可下载招标文件，审核电话（010-81168959）。注：凭证备注须填上所购买分包否则审核不通过</w:t>
      </w:r>
    </w:p>
    <w:p w14:paraId="471F2C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4.3标书款发票为电子发票，购买招标文件后发至投标人邮箱。</w:t>
      </w:r>
    </w:p>
    <w:p w14:paraId="092266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4.4招标文件售价：每包人民币30元（购买多包可合并支付），售后不退。</w:t>
      </w:r>
    </w:p>
    <w:p w14:paraId="227FCF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五、投标文件的递交</w:t>
      </w:r>
    </w:p>
    <w:p w14:paraId="767DD6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递交截止时间：2025年12月9日上午9：30（北京时间）</w:t>
      </w:r>
    </w:p>
    <w:p w14:paraId="3D25C3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递交方式：北京市丰台区西三环南路14号院首科大厦A座4层405号会议中心现场递交，或在上述递交截止时间前邮寄到招标代理机构的以下地址：</w:t>
      </w:r>
    </w:p>
    <w:p w14:paraId="53F44D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地址：北京市丰台区西三环南路14号院首科大厦A座4层405号</w:t>
      </w:r>
    </w:p>
    <w:p w14:paraId="24C196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联系人：庄经理</w:t>
      </w:r>
    </w:p>
    <w:p w14:paraId="45746F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电话：010-81168959</w:t>
      </w:r>
    </w:p>
    <w:p w14:paraId="33C37A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六、开标时间及地点</w:t>
      </w:r>
    </w:p>
    <w:p w14:paraId="3E0560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开标时间：2025年12月9日上午9：30（北京时间）</w:t>
      </w:r>
    </w:p>
    <w:p w14:paraId="68715D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开标地点：北京市丰台区西三环南路14号院首科大厦A座4层405号会议中心。通过视频会议方式进行开标，投标人可以到现场参加或视频参加开标会议，也可以不参加开标会议，不参加开标会议视同认可开标结果，参加开标会议的人员应为投标文件中确定的投标人授权代表。</w:t>
      </w:r>
    </w:p>
    <w:p w14:paraId="41333C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视频会议软件下载方式：视频会议系统支持手机、PAD或PC接入（PC需要有摄像头和麦克）。手机及PAD：在主流应用商店搜索“Bizconf Video Pro”下载安装；PC客户端下载链接https://genertec.bizvideo.cn/support/download；安装成功后无需注册，招标代理机构将在开标前将会议ID以邮件方式发送至各投标人的邮箱，投标人登录后需在姓名栏输入“公司全称-授权代表姓名”。</w:t>
      </w:r>
    </w:p>
    <w:p w14:paraId="33146E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七、其他</w:t>
      </w:r>
    </w:p>
    <w:p w14:paraId="2B0E64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本招标公告在中盐集团电子采购系统（https://chinasalt.china-tender.com.cn/）、中国招标投标公共服务平台（http://www.cebpubservice.com）及中国通用招标网（www.china-tender.com.cn）上同时发布。</w:t>
      </w:r>
    </w:p>
    <w:p w14:paraId="7EF44647">
      <w:pPr>
        <w:keepNext w:val="0"/>
        <w:keepLines w:val="0"/>
        <w:widowControl/>
        <w:suppressLineNumbers w:val="0"/>
        <w:jc w:val="left"/>
        <w:rPr>
          <w:rStyle w:val="4"/>
        </w:rPr>
      </w:pPr>
    </w:p>
    <w:p w14:paraId="66843B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中盐金坛盐化有限责任公司2026年度散湿盐、液体盐水路运输项目标段</w:t>
      </w:r>
    </w:p>
    <w:p w14:paraId="04B468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本项目各包(标段)的最高限价见如下“水路运输招标限价表”。最高限价按限价表中的全程报价计算。投标人不得超过每包最高限价，否则废标处理,投标人根据自身运力合理参与各分包投标,明确船号和吨位。</w:t>
      </w:r>
    </w:p>
    <w:p w14:paraId="3603E9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水路运输招标限价、航次、预估量、适航船、码头泊位和配置船舶运力表</w:t>
      </w:r>
    </w:p>
    <w:p w14:paraId="67E69B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项目名称：中盐金坛盐化有限责任公司2026年度散湿盐、液体盐水路运输</w:t>
      </w:r>
    </w:p>
    <w:p w14:paraId="4B4DBD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招标编号：0702-2540CITC7268</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33"/>
        <w:gridCol w:w="633"/>
        <w:gridCol w:w="910"/>
        <w:gridCol w:w="2466"/>
        <w:gridCol w:w="558"/>
        <w:gridCol w:w="818"/>
        <w:gridCol w:w="592"/>
        <w:gridCol w:w="684"/>
        <w:gridCol w:w="1112"/>
      </w:tblGrid>
      <w:tr w14:paraId="55D5F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690" w:type="dxa"/>
            <w:vMerge w:val="restar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AC2CA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包号</w:t>
            </w:r>
          </w:p>
        </w:tc>
        <w:tc>
          <w:tcPr>
            <w:tcW w:w="690" w:type="dxa"/>
            <w:vMerge w:val="restar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2D784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品名</w:t>
            </w:r>
          </w:p>
        </w:tc>
        <w:tc>
          <w:tcPr>
            <w:tcW w:w="1020" w:type="dxa"/>
            <w:vMerge w:val="restar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A7FAB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启运港</w:t>
            </w:r>
          </w:p>
        </w:tc>
        <w:tc>
          <w:tcPr>
            <w:tcW w:w="2830" w:type="dxa"/>
            <w:vMerge w:val="restar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8E491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到达港</w:t>
            </w:r>
          </w:p>
        </w:tc>
        <w:tc>
          <w:tcPr>
            <w:tcW w:w="6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928EE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预估航次</w:t>
            </w:r>
          </w:p>
        </w:tc>
        <w:tc>
          <w:tcPr>
            <w:tcW w:w="9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3C8AD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适航船舶</w:t>
            </w:r>
          </w:p>
        </w:tc>
        <w:tc>
          <w:tcPr>
            <w:tcW w:w="6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A36CF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运距</w:t>
            </w:r>
          </w:p>
        </w:tc>
        <w:tc>
          <w:tcPr>
            <w:tcW w:w="7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4355A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年载重吨预估</w:t>
            </w:r>
          </w:p>
        </w:tc>
        <w:tc>
          <w:tcPr>
            <w:tcW w:w="12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F6923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2026年载重吨全程报价限价</w:t>
            </w:r>
          </w:p>
        </w:tc>
      </w:tr>
      <w:tr w14:paraId="51505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9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F88B10B">
            <w:pPr>
              <w:rPr>
                <w:rStyle w:val="4"/>
                <w:rFonts w:hint="eastAsia"/>
              </w:rPr>
            </w:pPr>
          </w:p>
        </w:tc>
        <w:tc>
          <w:tcPr>
            <w:tcW w:w="69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B841AB4">
            <w:pPr>
              <w:rPr>
                <w:rStyle w:val="4"/>
                <w:rFonts w:hint="eastAsia"/>
              </w:rPr>
            </w:pPr>
          </w:p>
        </w:tc>
        <w:tc>
          <w:tcPr>
            <w:tcW w:w="102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F2050E9">
            <w:pPr>
              <w:rPr>
                <w:rStyle w:val="4"/>
                <w:rFonts w:hint="eastAsia"/>
              </w:rPr>
            </w:pPr>
          </w:p>
        </w:tc>
        <w:tc>
          <w:tcPr>
            <w:tcW w:w="283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3C9F319">
            <w:pPr>
              <w:rPr>
                <w:rStyle w:val="4"/>
                <w:rFonts w:hint="eastAsia"/>
              </w:rPr>
            </w:pPr>
          </w:p>
        </w:tc>
        <w:tc>
          <w:tcPr>
            <w:tcW w:w="6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48F81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次/月</w:t>
            </w:r>
          </w:p>
        </w:tc>
        <w:tc>
          <w:tcPr>
            <w:tcW w:w="9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FE47C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吨</w:t>
            </w:r>
          </w:p>
        </w:tc>
        <w:tc>
          <w:tcPr>
            <w:tcW w:w="6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6A6F97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公里</w:t>
            </w:r>
          </w:p>
        </w:tc>
        <w:tc>
          <w:tcPr>
            <w:tcW w:w="7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B3DA2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万吨</w:t>
            </w:r>
          </w:p>
        </w:tc>
        <w:tc>
          <w:tcPr>
            <w:tcW w:w="12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51C8F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元/吨</w:t>
            </w:r>
          </w:p>
        </w:tc>
      </w:tr>
      <w:tr w14:paraId="5C073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4F84D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BAAFB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散湿盐</w:t>
            </w:r>
          </w:p>
        </w:tc>
        <w:tc>
          <w:tcPr>
            <w:tcW w:w="10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746B3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镇江高资</w:t>
            </w:r>
          </w:p>
        </w:tc>
        <w:tc>
          <w:tcPr>
            <w:tcW w:w="28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3DD4E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新浦化学（泰兴）有限公司</w:t>
            </w:r>
          </w:p>
        </w:tc>
        <w:tc>
          <w:tcPr>
            <w:tcW w:w="6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42947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w:t>
            </w:r>
          </w:p>
        </w:tc>
        <w:tc>
          <w:tcPr>
            <w:tcW w:w="9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6AB19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2000</w:t>
            </w:r>
          </w:p>
        </w:tc>
        <w:tc>
          <w:tcPr>
            <w:tcW w:w="6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F103F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95</w:t>
            </w:r>
          </w:p>
        </w:tc>
        <w:tc>
          <w:tcPr>
            <w:tcW w:w="7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E083B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7.8</w:t>
            </w:r>
          </w:p>
        </w:tc>
        <w:tc>
          <w:tcPr>
            <w:tcW w:w="12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D0CBF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12</w:t>
            </w:r>
          </w:p>
        </w:tc>
      </w:tr>
      <w:tr w14:paraId="6C08A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F5FDE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881CC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散湿盐</w:t>
            </w:r>
          </w:p>
        </w:tc>
        <w:tc>
          <w:tcPr>
            <w:tcW w:w="10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C70CF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镇江高资</w:t>
            </w:r>
          </w:p>
        </w:tc>
        <w:tc>
          <w:tcPr>
            <w:tcW w:w="28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B7891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江苏瑞祥化工有限公司</w:t>
            </w:r>
          </w:p>
        </w:tc>
        <w:tc>
          <w:tcPr>
            <w:tcW w:w="6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87CEC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w:t>
            </w:r>
          </w:p>
        </w:tc>
        <w:tc>
          <w:tcPr>
            <w:tcW w:w="9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42D6D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3000</w:t>
            </w:r>
          </w:p>
        </w:tc>
        <w:tc>
          <w:tcPr>
            <w:tcW w:w="6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32B10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25</w:t>
            </w:r>
          </w:p>
        </w:tc>
        <w:tc>
          <w:tcPr>
            <w:tcW w:w="7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424C7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7.6</w:t>
            </w:r>
          </w:p>
        </w:tc>
        <w:tc>
          <w:tcPr>
            <w:tcW w:w="12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650D8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8.7</w:t>
            </w:r>
          </w:p>
        </w:tc>
      </w:tr>
      <w:tr w14:paraId="2B4E5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25DBC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888FA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散湿盐</w:t>
            </w:r>
          </w:p>
        </w:tc>
        <w:tc>
          <w:tcPr>
            <w:tcW w:w="10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110CC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镇江高资</w:t>
            </w:r>
          </w:p>
        </w:tc>
        <w:tc>
          <w:tcPr>
            <w:tcW w:w="28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C6853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南通江山农药化工股份有限公司</w:t>
            </w:r>
          </w:p>
        </w:tc>
        <w:tc>
          <w:tcPr>
            <w:tcW w:w="6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F1C1A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w:t>
            </w:r>
          </w:p>
        </w:tc>
        <w:tc>
          <w:tcPr>
            <w:tcW w:w="9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6BE19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2000</w:t>
            </w:r>
          </w:p>
        </w:tc>
        <w:tc>
          <w:tcPr>
            <w:tcW w:w="6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80367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220</w:t>
            </w:r>
          </w:p>
        </w:tc>
        <w:tc>
          <w:tcPr>
            <w:tcW w:w="7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7AD93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6.5</w:t>
            </w:r>
          </w:p>
        </w:tc>
        <w:tc>
          <w:tcPr>
            <w:tcW w:w="12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60459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15</w:t>
            </w:r>
          </w:p>
        </w:tc>
      </w:tr>
      <w:tr w14:paraId="488D5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1B3C9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4</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B73BB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散湿盐</w:t>
            </w:r>
          </w:p>
        </w:tc>
        <w:tc>
          <w:tcPr>
            <w:tcW w:w="10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4B125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镇江高资</w:t>
            </w:r>
          </w:p>
        </w:tc>
        <w:tc>
          <w:tcPr>
            <w:tcW w:w="28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4B966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中国石化集团南京化学工业有限公司</w:t>
            </w:r>
          </w:p>
        </w:tc>
        <w:tc>
          <w:tcPr>
            <w:tcW w:w="6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C6660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w:t>
            </w:r>
          </w:p>
        </w:tc>
        <w:tc>
          <w:tcPr>
            <w:tcW w:w="9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01539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2000</w:t>
            </w:r>
          </w:p>
        </w:tc>
        <w:tc>
          <w:tcPr>
            <w:tcW w:w="6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62D18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50</w:t>
            </w:r>
          </w:p>
        </w:tc>
        <w:tc>
          <w:tcPr>
            <w:tcW w:w="7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677C8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5.7</w:t>
            </w:r>
          </w:p>
        </w:tc>
        <w:tc>
          <w:tcPr>
            <w:tcW w:w="12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7B811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10.35</w:t>
            </w:r>
          </w:p>
        </w:tc>
      </w:tr>
      <w:tr w14:paraId="59B43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4C0F2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5</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13428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散湿盐</w:t>
            </w:r>
          </w:p>
        </w:tc>
        <w:tc>
          <w:tcPr>
            <w:tcW w:w="10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0A47B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镇江高资</w:t>
            </w:r>
          </w:p>
        </w:tc>
        <w:tc>
          <w:tcPr>
            <w:tcW w:w="28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223C2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安徽澄扬化工有限公司</w:t>
            </w:r>
          </w:p>
        </w:tc>
        <w:tc>
          <w:tcPr>
            <w:tcW w:w="6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0BDFD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w:t>
            </w:r>
          </w:p>
        </w:tc>
        <w:tc>
          <w:tcPr>
            <w:tcW w:w="9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65DDE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2000</w:t>
            </w:r>
          </w:p>
        </w:tc>
        <w:tc>
          <w:tcPr>
            <w:tcW w:w="6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8090A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120</w:t>
            </w:r>
          </w:p>
        </w:tc>
        <w:tc>
          <w:tcPr>
            <w:tcW w:w="7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BA612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w:t>
            </w:r>
          </w:p>
        </w:tc>
        <w:tc>
          <w:tcPr>
            <w:tcW w:w="12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5CB31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37</w:t>
            </w:r>
          </w:p>
        </w:tc>
      </w:tr>
      <w:tr w14:paraId="3C0B1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31624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6</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B8437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散湿盐</w:t>
            </w:r>
          </w:p>
        </w:tc>
        <w:tc>
          <w:tcPr>
            <w:tcW w:w="10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0E21D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镇江高资</w:t>
            </w:r>
          </w:p>
        </w:tc>
        <w:tc>
          <w:tcPr>
            <w:tcW w:w="28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83CAF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江苏华昌化工股份有限公司</w:t>
            </w:r>
          </w:p>
        </w:tc>
        <w:tc>
          <w:tcPr>
            <w:tcW w:w="6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3D1D8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w:t>
            </w:r>
          </w:p>
        </w:tc>
        <w:tc>
          <w:tcPr>
            <w:tcW w:w="9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B00AF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1000</w:t>
            </w:r>
          </w:p>
        </w:tc>
        <w:tc>
          <w:tcPr>
            <w:tcW w:w="6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2DC33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145</w:t>
            </w:r>
          </w:p>
        </w:tc>
        <w:tc>
          <w:tcPr>
            <w:tcW w:w="7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93315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w:t>
            </w:r>
          </w:p>
        </w:tc>
        <w:tc>
          <w:tcPr>
            <w:tcW w:w="12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E3F66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20.9</w:t>
            </w:r>
          </w:p>
        </w:tc>
      </w:tr>
      <w:tr w14:paraId="30041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D2C4C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7</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A4C87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散湿盐</w:t>
            </w:r>
          </w:p>
        </w:tc>
        <w:tc>
          <w:tcPr>
            <w:tcW w:w="10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98B03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镇江高资</w:t>
            </w:r>
          </w:p>
        </w:tc>
        <w:tc>
          <w:tcPr>
            <w:tcW w:w="28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E4724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中盐昆山有限公司</w:t>
            </w:r>
          </w:p>
        </w:tc>
        <w:tc>
          <w:tcPr>
            <w:tcW w:w="6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C95D7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w:t>
            </w:r>
          </w:p>
        </w:tc>
        <w:tc>
          <w:tcPr>
            <w:tcW w:w="9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3497E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1500</w:t>
            </w:r>
          </w:p>
        </w:tc>
        <w:tc>
          <w:tcPr>
            <w:tcW w:w="6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5B3EC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247</w:t>
            </w:r>
          </w:p>
        </w:tc>
        <w:tc>
          <w:tcPr>
            <w:tcW w:w="7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4DD5D4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10</w:t>
            </w:r>
          </w:p>
        </w:tc>
        <w:tc>
          <w:tcPr>
            <w:tcW w:w="12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FE6F4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23</w:t>
            </w:r>
          </w:p>
        </w:tc>
      </w:tr>
      <w:tr w14:paraId="468EE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46AA3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8</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06783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液体盐</w:t>
            </w:r>
          </w:p>
        </w:tc>
        <w:tc>
          <w:tcPr>
            <w:tcW w:w="10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B27EE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镇江高资</w:t>
            </w:r>
          </w:p>
        </w:tc>
        <w:tc>
          <w:tcPr>
            <w:tcW w:w="28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D6AA2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新浦化学（泰兴）有限公司学（泰兴）有限</w:t>
            </w:r>
          </w:p>
        </w:tc>
        <w:tc>
          <w:tcPr>
            <w:tcW w:w="6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BABB6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w:t>
            </w:r>
          </w:p>
        </w:tc>
        <w:tc>
          <w:tcPr>
            <w:tcW w:w="9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09649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2000</w:t>
            </w:r>
          </w:p>
        </w:tc>
        <w:tc>
          <w:tcPr>
            <w:tcW w:w="6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6A338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95</w:t>
            </w:r>
          </w:p>
        </w:tc>
        <w:tc>
          <w:tcPr>
            <w:tcW w:w="7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7E00E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55</w:t>
            </w:r>
          </w:p>
        </w:tc>
        <w:tc>
          <w:tcPr>
            <w:tcW w:w="12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FDC1F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12.72</w:t>
            </w:r>
          </w:p>
        </w:tc>
      </w:tr>
      <w:tr w14:paraId="18301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8C16F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9</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E221B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液体盐</w:t>
            </w:r>
          </w:p>
        </w:tc>
        <w:tc>
          <w:tcPr>
            <w:tcW w:w="10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BB8E2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镇江高资</w:t>
            </w:r>
          </w:p>
        </w:tc>
        <w:tc>
          <w:tcPr>
            <w:tcW w:w="28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D8A18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江苏理文化工有限公司</w:t>
            </w:r>
          </w:p>
        </w:tc>
        <w:tc>
          <w:tcPr>
            <w:tcW w:w="6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07337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w:t>
            </w:r>
          </w:p>
        </w:tc>
        <w:tc>
          <w:tcPr>
            <w:tcW w:w="9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9ED6B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2000</w:t>
            </w:r>
          </w:p>
        </w:tc>
        <w:tc>
          <w:tcPr>
            <w:tcW w:w="6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09647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220</w:t>
            </w:r>
          </w:p>
        </w:tc>
        <w:tc>
          <w:tcPr>
            <w:tcW w:w="7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01F7A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26</w:t>
            </w:r>
          </w:p>
        </w:tc>
        <w:tc>
          <w:tcPr>
            <w:tcW w:w="12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388E7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20.30</w:t>
            </w:r>
          </w:p>
        </w:tc>
      </w:tr>
      <w:tr w14:paraId="5B9A4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87BB82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10</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56D82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液体盐</w:t>
            </w:r>
          </w:p>
        </w:tc>
        <w:tc>
          <w:tcPr>
            <w:tcW w:w="10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0D9AC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镇江高资</w:t>
            </w:r>
          </w:p>
        </w:tc>
        <w:tc>
          <w:tcPr>
            <w:tcW w:w="28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356BE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中国石化集团南京化学工业有限公司</w:t>
            </w:r>
          </w:p>
        </w:tc>
        <w:tc>
          <w:tcPr>
            <w:tcW w:w="6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F7274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w:t>
            </w:r>
          </w:p>
        </w:tc>
        <w:tc>
          <w:tcPr>
            <w:tcW w:w="9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CE4DE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2000</w:t>
            </w:r>
          </w:p>
        </w:tc>
        <w:tc>
          <w:tcPr>
            <w:tcW w:w="6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3BC3B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50</w:t>
            </w:r>
          </w:p>
        </w:tc>
        <w:tc>
          <w:tcPr>
            <w:tcW w:w="7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AC171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10</w:t>
            </w:r>
          </w:p>
        </w:tc>
        <w:tc>
          <w:tcPr>
            <w:tcW w:w="12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342CA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12.00</w:t>
            </w:r>
          </w:p>
        </w:tc>
      </w:tr>
      <w:tr w14:paraId="43507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4854A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11</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4FF50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液体盐</w:t>
            </w:r>
          </w:p>
        </w:tc>
        <w:tc>
          <w:tcPr>
            <w:tcW w:w="10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EFEE1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镇江高资</w:t>
            </w:r>
          </w:p>
        </w:tc>
        <w:tc>
          <w:tcPr>
            <w:tcW w:w="28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BE957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南通江山农药化工股份有限公司</w:t>
            </w:r>
          </w:p>
        </w:tc>
        <w:tc>
          <w:tcPr>
            <w:tcW w:w="6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516D7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w:t>
            </w:r>
          </w:p>
        </w:tc>
        <w:tc>
          <w:tcPr>
            <w:tcW w:w="9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B8967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1200</w:t>
            </w:r>
          </w:p>
        </w:tc>
        <w:tc>
          <w:tcPr>
            <w:tcW w:w="6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CE07A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220</w:t>
            </w:r>
          </w:p>
        </w:tc>
        <w:tc>
          <w:tcPr>
            <w:tcW w:w="7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65823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20</w:t>
            </w:r>
          </w:p>
        </w:tc>
        <w:tc>
          <w:tcPr>
            <w:tcW w:w="12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39F8D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19.60</w:t>
            </w:r>
          </w:p>
        </w:tc>
      </w:tr>
      <w:tr w14:paraId="66DF5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78923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12</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D1E04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液体盐</w:t>
            </w:r>
          </w:p>
        </w:tc>
        <w:tc>
          <w:tcPr>
            <w:tcW w:w="10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A5838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镇江高资</w:t>
            </w:r>
          </w:p>
        </w:tc>
        <w:tc>
          <w:tcPr>
            <w:tcW w:w="28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F26EA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江西理文化工有限公司</w:t>
            </w:r>
          </w:p>
        </w:tc>
        <w:tc>
          <w:tcPr>
            <w:tcW w:w="6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C2AD4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w:t>
            </w:r>
          </w:p>
        </w:tc>
        <w:tc>
          <w:tcPr>
            <w:tcW w:w="9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48A31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2000</w:t>
            </w:r>
          </w:p>
        </w:tc>
        <w:tc>
          <w:tcPr>
            <w:tcW w:w="6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44417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600</w:t>
            </w:r>
          </w:p>
        </w:tc>
        <w:tc>
          <w:tcPr>
            <w:tcW w:w="7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EA103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14</w:t>
            </w:r>
          </w:p>
        </w:tc>
        <w:tc>
          <w:tcPr>
            <w:tcW w:w="12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E8748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48.4</w:t>
            </w:r>
          </w:p>
        </w:tc>
      </w:tr>
      <w:tr w14:paraId="55340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FFA34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13</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66F1D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散湿盐</w:t>
            </w:r>
          </w:p>
        </w:tc>
        <w:tc>
          <w:tcPr>
            <w:tcW w:w="10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0CDFB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金坛</w:t>
            </w:r>
          </w:p>
        </w:tc>
        <w:tc>
          <w:tcPr>
            <w:tcW w:w="28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0C74F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中盐昆山有限公司</w:t>
            </w:r>
          </w:p>
        </w:tc>
        <w:tc>
          <w:tcPr>
            <w:tcW w:w="6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16E3B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w:t>
            </w:r>
          </w:p>
        </w:tc>
        <w:tc>
          <w:tcPr>
            <w:tcW w:w="9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36F16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1500</w:t>
            </w:r>
          </w:p>
        </w:tc>
        <w:tc>
          <w:tcPr>
            <w:tcW w:w="6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D53BB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210</w:t>
            </w:r>
          </w:p>
        </w:tc>
        <w:tc>
          <w:tcPr>
            <w:tcW w:w="7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B2E6B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20</w:t>
            </w:r>
          </w:p>
        </w:tc>
        <w:tc>
          <w:tcPr>
            <w:tcW w:w="12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A7B83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22.20</w:t>
            </w:r>
          </w:p>
        </w:tc>
      </w:tr>
      <w:tr w14:paraId="7ED3C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63FAF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14</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548927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散湿盐</w:t>
            </w:r>
          </w:p>
        </w:tc>
        <w:tc>
          <w:tcPr>
            <w:tcW w:w="10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24954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金坛</w:t>
            </w:r>
          </w:p>
        </w:tc>
        <w:tc>
          <w:tcPr>
            <w:tcW w:w="28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9505D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江苏理文化工有限公司</w:t>
            </w:r>
          </w:p>
        </w:tc>
        <w:tc>
          <w:tcPr>
            <w:tcW w:w="6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29CEF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w:t>
            </w:r>
          </w:p>
        </w:tc>
        <w:tc>
          <w:tcPr>
            <w:tcW w:w="9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8C324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1500</w:t>
            </w:r>
          </w:p>
        </w:tc>
        <w:tc>
          <w:tcPr>
            <w:tcW w:w="6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DA4E5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220</w:t>
            </w:r>
          </w:p>
        </w:tc>
        <w:tc>
          <w:tcPr>
            <w:tcW w:w="7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95C60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6</w:t>
            </w:r>
          </w:p>
        </w:tc>
        <w:tc>
          <w:tcPr>
            <w:tcW w:w="12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311B7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21</w:t>
            </w:r>
          </w:p>
        </w:tc>
      </w:tr>
      <w:tr w14:paraId="1BD6E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7E347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15</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533AE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散湿盐</w:t>
            </w:r>
          </w:p>
        </w:tc>
        <w:tc>
          <w:tcPr>
            <w:tcW w:w="10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14702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金坛</w:t>
            </w:r>
          </w:p>
        </w:tc>
        <w:tc>
          <w:tcPr>
            <w:tcW w:w="28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DF5B9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江西理文化工有限公司</w:t>
            </w:r>
          </w:p>
        </w:tc>
        <w:tc>
          <w:tcPr>
            <w:tcW w:w="6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87686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w:t>
            </w:r>
          </w:p>
        </w:tc>
        <w:tc>
          <w:tcPr>
            <w:tcW w:w="9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61063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3000</w:t>
            </w:r>
          </w:p>
        </w:tc>
        <w:tc>
          <w:tcPr>
            <w:tcW w:w="6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2491C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600</w:t>
            </w:r>
          </w:p>
        </w:tc>
        <w:tc>
          <w:tcPr>
            <w:tcW w:w="7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9D9B8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1.5</w:t>
            </w:r>
          </w:p>
        </w:tc>
        <w:tc>
          <w:tcPr>
            <w:tcW w:w="12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246D8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36</w:t>
            </w:r>
          </w:p>
        </w:tc>
      </w:tr>
      <w:tr w14:paraId="051C7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25F84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16</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9DAAA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散湿盐</w:t>
            </w:r>
          </w:p>
        </w:tc>
        <w:tc>
          <w:tcPr>
            <w:tcW w:w="10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2CC53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金坛</w:t>
            </w:r>
          </w:p>
        </w:tc>
        <w:tc>
          <w:tcPr>
            <w:tcW w:w="28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DFD5F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浙江闰土新材料有限公司</w:t>
            </w:r>
          </w:p>
        </w:tc>
        <w:tc>
          <w:tcPr>
            <w:tcW w:w="6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536A2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w:t>
            </w:r>
          </w:p>
        </w:tc>
        <w:tc>
          <w:tcPr>
            <w:tcW w:w="9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9B91D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800</w:t>
            </w:r>
          </w:p>
        </w:tc>
        <w:tc>
          <w:tcPr>
            <w:tcW w:w="6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EC1C1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450</w:t>
            </w:r>
          </w:p>
        </w:tc>
        <w:tc>
          <w:tcPr>
            <w:tcW w:w="7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290497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w:t>
            </w:r>
          </w:p>
        </w:tc>
        <w:tc>
          <w:tcPr>
            <w:tcW w:w="12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C9E71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85</w:t>
            </w:r>
          </w:p>
        </w:tc>
      </w:tr>
      <w:tr w14:paraId="7F730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8B68E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17</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C8303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散湿盐</w:t>
            </w:r>
          </w:p>
        </w:tc>
        <w:tc>
          <w:tcPr>
            <w:tcW w:w="10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E4CB1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金坛</w:t>
            </w:r>
          </w:p>
        </w:tc>
        <w:tc>
          <w:tcPr>
            <w:tcW w:w="28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3233C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浙江嘉化能源化工股份公司</w:t>
            </w:r>
          </w:p>
        </w:tc>
        <w:tc>
          <w:tcPr>
            <w:tcW w:w="6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11626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w:t>
            </w:r>
          </w:p>
        </w:tc>
        <w:tc>
          <w:tcPr>
            <w:tcW w:w="9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AC991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1000</w:t>
            </w:r>
          </w:p>
        </w:tc>
        <w:tc>
          <w:tcPr>
            <w:tcW w:w="6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68CCE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330</w:t>
            </w:r>
          </w:p>
        </w:tc>
        <w:tc>
          <w:tcPr>
            <w:tcW w:w="7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390EE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8</w:t>
            </w:r>
          </w:p>
        </w:tc>
        <w:tc>
          <w:tcPr>
            <w:tcW w:w="12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5C7CF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31</w:t>
            </w:r>
          </w:p>
        </w:tc>
      </w:tr>
      <w:tr w14:paraId="1A7C2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4798D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18</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94781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散湿盐</w:t>
            </w:r>
          </w:p>
        </w:tc>
        <w:tc>
          <w:tcPr>
            <w:tcW w:w="10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F5947F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金坛</w:t>
            </w:r>
          </w:p>
        </w:tc>
        <w:tc>
          <w:tcPr>
            <w:tcW w:w="28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EDE6A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杭州龙山化工有限公司</w:t>
            </w:r>
          </w:p>
        </w:tc>
        <w:tc>
          <w:tcPr>
            <w:tcW w:w="6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B5F02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w:t>
            </w:r>
          </w:p>
        </w:tc>
        <w:tc>
          <w:tcPr>
            <w:tcW w:w="9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63345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1200</w:t>
            </w:r>
          </w:p>
        </w:tc>
        <w:tc>
          <w:tcPr>
            <w:tcW w:w="6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D36EB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300</w:t>
            </w:r>
          </w:p>
        </w:tc>
        <w:tc>
          <w:tcPr>
            <w:tcW w:w="7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6AA35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13</w:t>
            </w:r>
          </w:p>
        </w:tc>
        <w:tc>
          <w:tcPr>
            <w:tcW w:w="12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18C2F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29</w:t>
            </w:r>
          </w:p>
        </w:tc>
      </w:tr>
      <w:tr w14:paraId="69E81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F4370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19</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13944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散湿盐</w:t>
            </w:r>
          </w:p>
        </w:tc>
        <w:tc>
          <w:tcPr>
            <w:tcW w:w="10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AF43C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金坛</w:t>
            </w:r>
          </w:p>
        </w:tc>
        <w:tc>
          <w:tcPr>
            <w:tcW w:w="28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418FE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杭州电化集团有限公司</w:t>
            </w:r>
          </w:p>
        </w:tc>
        <w:tc>
          <w:tcPr>
            <w:tcW w:w="6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EB12E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w:t>
            </w:r>
          </w:p>
        </w:tc>
        <w:tc>
          <w:tcPr>
            <w:tcW w:w="9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624E8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1000</w:t>
            </w:r>
          </w:p>
        </w:tc>
        <w:tc>
          <w:tcPr>
            <w:tcW w:w="6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371A87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300</w:t>
            </w:r>
          </w:p>
        </w:tc>
        <w:tc>
          <w:tcPr>
            <w:tcW w:w="7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7994B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9</w:t>
            </w:r>
          </w:p>
        </w:tc>
        <w:tc>
          <w:tcPr>
            <w:tcW w:w="12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4E988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29</w:t>
            </w:r>
          </w:p>
        </w:tc>
      </w:tr>
      <w:tr w14:paraId="6CCEB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709B4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20</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E72AD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液体盐</w:t>
            </w:r>
          </w:p>
        </w:tc>
        <w:tc>
          <w:tcPr>
            <w:tcW w:w="10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0A3CB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金坛</w:t>
            </w:r>
          </w:p>
        </w:tc>
        <w:tc>
          <w:tcPr>
            <w:tcW w:w="28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DB29E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浙江嘉化能源化工股份公司</w:t>
            </w:r>
          </w:p>
        </w:tc>
        <w:tc>
          <w:tcPr>
            <w:tcW w:w="6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1368F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w:t>
            </w:r>
          </w:p>
        </w:tc>
        <w:tc>
          <w:tcPr>
            <w:tcW w:w="9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2FBD8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1000</w:t>
            </w:r>
          </w:p>
        </w:tc>
        <w:tc>
          <w:tcPr>
            <w:tcW w:w="6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278D7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330</w:t>
            </w:r>
          </w:p>
        </w:tc>
        <w:tc>
          <w:tcPr>
            <w:tcW w:w="7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E15E5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24</w:t>
            </w:r>
          </w:p>
        </w:tc>
        <w:tc>
          <w:tcPr>
            <w:tcW w:w="12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00B22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47</w:t>
            </w:r>
          </w:p>
        </w:tc>
      </w:tr>
      <w:tr w14:paraId="1A2C7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5D681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21</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CF013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液体盐</w:t>
            </w:r>
          </w:p>
        </w:tc>
        <w:tc>
          <w:tcPr>
            <w:tcW w:w="10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E109D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金坛</w:t>
            </w:r>
          </w:p>
        </w:tc>
        <w:tc>
          <w:tcPr>
            <w:tcW w:w="28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87CB5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杭州电化集团有限公司</w:t>
            </w:r>
          </w:p>
        </w:tc>
        <w:tc>
          <w:tcPr>
            <w:tcW w:w="6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42E54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w:t>
            </w:r>
          </w:p>
        </w:tc>
        <w:tc>
          <w:tcPr>
            <w:tcW w:w="9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3ED4A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1000</w:t>
            </w:r>
          </w:p>
        </w:tc>
        <w:tc>
          <w:tcPr>
            <w:tcW w:w="6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B6CDA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275</w:t>
            </w:r>
          </w:p>
        </w:tc>
        <w:tc>
          <w:tcPr>
            <w:tcW w:w="7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5BB5F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8</w:t>
            </w:r>
          </w:p>
        </w:tc>
        <w:tc>
          <w:tcPr>
            <w:tcW w:w="12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10DF1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70</w:t>
            </w:r>
          </w:p>
        </w:tc>
      </w:tr>
      <w:tr w14:paraId="2702B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120D9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22</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FEF22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液体盐</w:t>
            </w:r>
          </w:p>
        </w:tc>
        <w:tc>
          <w:tcPr>
            <w:tcW w:w="10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37410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金坛</w:t>
            </w:r>
          </w:p>
        </w:tc>
        <w:tc>
          <w:tcPr>
            <w:tcW w:w="28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E011A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上海氯碱化工股份有限公司</w:t>
            </w:r>
          </w:p>
        </w:tc>
        <w:tc>
          <w:tcPr>
            <w:tcW w:w="6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BAC2A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w:t>
            </w:r>
          </w:p>
        </w:tc>
        <w:tc>
          <w:tcPr>
            <w:tcW w:w="9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EDC45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1000</w:t>
            </w:r>
          </w:p>
        </w:tc>
        <w:tc>
          <w:tcPr>
            <w:tcW w:w="6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1C93A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280</w:t>
            </w:r>
          </w:p>
        </w:tc>
        <w:tc>
          <w:tcPr>
            <w:tcW w:w="7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D2B33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32</w:t>
            </w:r>
          </w:p>
        </w:tc>
        <w:tc>
          <w:tcPr>
            <w:tcW w:w="12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0EAF3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47</w:t>
            </w:r>
          </w:p>
        </w:tc>
      </w:tr>
      <w:tr w14:paraId="4871C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FF6A3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23</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73DEC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液体盐</w:t>
            </w:r>
          </w:p>
        </w:tc>
        <w:tc>
          <w:tcPr>
            <w:tcW w:w="10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2B7CB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金坛</w:t>
            </w:r>
          </w:p>
        </w:tc>
        <w:tc>
          <w:tcPr>
            <w:tcW w:w="28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2902E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江苏索普新材料科技有限公司</w:t>
            </w:r>
          </w:p>
        </w:tc>
        <w:tc>
          <w:tcPr>
            <w:tcW w:w="6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C7EE5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w:t>
            </w:r>
          </w:p>
        </w:tc>
        <w:tc>
          <w:tcPr>
            <w:tcW w:w="9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7E228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1000</w:t>
            </w:r>
          </w:p>
        </w:tc>
        <w:tc>
          <w:tcPr>
            <w:tcW w:w="6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6CC6F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60</w:t>
            </w:r>
          </w:p>
        </w:tc>
        <w:tc>
          <w:tcPr>
            <w:tcW w:w="7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83171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15</w:t>
            </w:r>
          </w:p>
        </w:tc>
        <w:tc>
          <w:tcPr>
            <w:tcW w:w="12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AF1C0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37.20</w:t>
            </w:r>
          </w:p>
        </w:tc>
      </w:tr>
    </w:tbl>
    <w:p w14:paraId="3F8F3D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w:t>
      </w:r>
    </w:p>
    <w:p w14:paraId="4C602E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备注：1、散湿盐卸货滞港时间超过10天以上，中盐金坛盐化有限责任公司按照0.5元/吨/天支付给中标人。</w:t>
      </w:r>
    </w:p>
    <w:p w14:paraId="4E3681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2、其中第9包江苏理文化工有限公司液体盐卸货码头属于易爆易燃危险品码头，船舶需要配置防爆电机、防爆插座，防爆手机等防爆设施。</w:t>
      </w:r>
    </w:p>
    <w:p w14:paraId="32ADF0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3、黄色标记的航线（包）有短驳。</w:t>
      </w:r>
    </w:p>
    <w:p w14:paraId="766FA3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w:t>
      </w:r>
    </w:p>
    <w:p w14:paraId="2EB35960">
      <w:pPr>
        <w:keepNext w:val="0"/>
        <w:keepLines w:val="0"/>
        <w:widowControl/>
        <w:suppressLineNumbers w:val="0"/>
        <w:jc w:val="left"/>
        <w:rPr>
          <w:rStyle w:val="4"/>
        </w:rPr>
      </w:pPr>
    </w:p>
    <w:p w14:paraId="627D8A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八、监督部门</w:t>
      </w:r>
    </w:p>
    <w:p w14:paraId="73D40A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本项目的监督部门为中国盐业集团有限公司。</w:t>
      </w:r>
    </w:p>
    <w:p w14:paraId="01ED75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九、联系方式</w:t>
      </w:r>
    </w:p>
    <w:p w14:paraId="75084F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招 标 人：中国盐业集团有限公司物资分公司</w:t>
      </w:r>
    </w:p>
    <w:p w14:paraId="2637C4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地    址：北京市丰台区广外大街莲花池中盐大厦西塔10层</w:t>
      </w:r>
    </w:p>
    <w:p w14:paraId="7BF64A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联 系 人：杨经理</w:t>
      </w:r>
    </w:p>
    <w:p w14:paraId="7559DC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电    话：010-83063270</w:t>
      </w:r>
    </w:p>
    <w:p w14:paraId="04066D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招标代理机构：中机国际招标有限公司</w:t>
      </w:r>
    </w:p>
    <w:p w14:paraId="4AFACE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地    址：北京市丰台区通用时代中心C座9层</w:t>
      </w:r>
    </w:p>
    <w:p w14:paraId="0F6498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联 系 人：庄经理</w:t>
      </w:r>
    </w:p>
    <w:p w14:paraId="443E46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电    话：（010）81168959/81168437</w:t>
      </w:r>
    </w:p>
    <w:p w14:paraId="5E77BF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邮    箱：zhuangyan1@cgci.gt.cn</w:t>
      </w:r>
    </w:p>
    <w:p w14:paraId="727503AD">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C366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2025-11-18T05:10:34Z</dcterms:created>
  <dc:creator>28039</dc:creator>
  <cp:lastModifiedBy>璇儿</cp:lastModifiedBy>
  <dcterms:modified xsi:type="dcterms:W3CDTF">2025-11-18T05:10:45Z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EF5D8917754B46FC8B5373BFC280EAE0_12</vt:lpwstr>
  </property>
</Properties>
</file>