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F3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Pr>
      </w:pPr>
      <w:bookmarkStart w:id="0" w:name="_GoBack"/>
      <w:r>
        <w:rPr>
          <w:rStyle w:val="4"/>
          <w:rFonts w:hint="eastAsia"/>
        </w:rPr>
        <w:t>1. 招标条件</w:t>
      </w:r>
    </w:p>
    <w:p w14:paraId="58D01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本招标项目为中国航发南方工业有限公司材料仓储业务外包服务项目，招标人为中国航发南方工业有限公司，招标项目资金来源已落实，出资比例为100%。该项目已具备招标条件，现对材料仓储业务外包服务项目进行公开招标。</w:t>
      </w:r>
    </w:p>
    <w:p w14:paraId="28DED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2. 项目概况与招标范围</w:t>
      </w:r>
    </w:p>
    <w:p w14:paraId="510D8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2.1 招标编号：0623-2575N3101200</w:t>
      </w:r>
    </w:p>
    <w:p w14:paraId="199AF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2.2 项目名称：中国航发南方工业有限公司材料仓储业务外包服务项目；</w:t>
      </w:r>
    </w:p>
    <w:p w14:paraId="07ADA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2.3 服务期限：2026年1月1日至2026年12月31日； </w:t>
      </w:r>
    </w:p>
    <w:p w14:paraId="294A0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2.4 服务地点：按招标人要求；</w:t>
      </w:r>
    </w:p>
    <w:p w14:paraId="725DA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2.5 招标范围：材料仓储业务主要涉及招标人的金属材料仓库、非金属材料仓库（不含危化品库）技能人员所从事相关仓储业务，包括外购金属原材料、毛坯、非金属原材料、辅料、办公用品、劳保物资的收料、复验、存贮、发料（金属原材料含下料）、配送等相关工作。具体范围详见第五章“服务要求”。</w:t>
      </w:r>
    </w:p>
    <w:p w14:paraId="2541C4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2.6 标段划分：本次招标为一个标段。</w:t>
      </w:r>
    </w:p>
    <w:p w14:paraId="00166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3. 投标人资格要求</w:t>
      </w:r>
    </w:p>
    <w:p w14:paraId="0539F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3.1资质要求：本次招标要求投标人必须是在中华人民共和国境内依法注册的法人或者其他组织，成立时间不少于三年，并具有与本招标项目相应的服务能力；投标人须提供有效的营业执照（或事业单位法人证书）等复印件；</w:t>
      </w:r>
    </w:p>
    <w:p w14:paraId="565DE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3.2财务要求：投标人为企业的应提供2024年度经会计师事务所或审计机构审计的财务会计报表，上述财务会计报表至少应包括审计报告正文、资产负债表、现金流量表、利润表的复印件，缺一不可。其中审计报告意见类型为无保留意见。投标人为依法允许经营的事业单位的，应提供2024年度的财务报表，包括资产负债表、收入支出表等主要报表。</w:t>
      </w:r>
    </w:p>
    <w:p w14:paraId="20542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3.3业绩要求：投标人在投标截止时间前60个月内有类似或正在执行的仓储外包服务项目的业绩，投标时提供合同关键页面复印件等相关证明材料。</w:t>
      </w:r>
    </w:p>
    <w:p w14:paraId="4727E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3.4</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信誉</w:t>
      </w:r>
      <w:r>
        <w:rPr>
          <w:rStyle w:val="4"/>
          <w:rFonts w:hint="eastAsia"/>
        </w:rPr>
        <w:fldChar w:fldCharType="end"/>
      </w:r>
      <w:r>
        <w:rPr>
          <w:rStyle w:val="4"/>
          <w:rFonts w:hint="eastAsia"/>
        </w:rPr>
        <w:t>要求：投标人未被工商行政管理机关在全国企业</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信用</w:t>
      </w:r>
      <w:r>
        <w:rPr>
          <w:rStyle w:val="4"/>
          <w:rFonts w:hint="eastAsia"/>
        </w:rPr>
        <w:fldChar w:fldCharType="end"/>
      </w:r>
      <w:r>
        <w:rPr>
          <w:rStyle w:val="4"/>
          <w:rFonts w:hint="eastAsia"/>
        </w:rPr>
        <w:t>信息公示系统中列入严重违法</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失信</w:t>
      </w:r>
      <w:r>
        <w:rPr>
          <w:rStyle w:val="4"/>
          <w:rFonts w:hint="eastAsia"/>
        </w:rPr>
        <w:fldChar w:fldCharType="end"/>
      </w:r>
      <w:r>
        <w:rPr>
          <w:rStyle w:val="4"/>
          <w:rFonts w:hint="eastAsia"/>
        </w:rPr>
        <w:t>企业名单，未被“信用中国”网站列入严重失信名单。</w:t>
      </w:r>
    </w:p>
    <w:p w14:paraId="5FF20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3.5其他要求：不存在投标人须知1.4.3项的任一情形。</w:t>
      </w:r>
    </w:p>
    <w:p w14:paraId="1F52C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3.6本次招标不接受联合体投标；</w:t>
      </w:r>
    </w:p>
    <w:p w14:paraId="24509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4. </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招标文件</w:t>
      </w:r>
      <w:r>
        <w:rPr>
          <w:rStyle w:val="4"/>
          <w:rFonts w:hint="eastAsia"/>
        </w:rPr>
        <w:fldChar w:fldCharType="end"/>
      </w:r>
      <w:r>
        <w:rPr>
          <w:rStyle w:val="4"/>
          <w:rFonts w:hint="eastAsia"/>
        </w:rPr>
        <w:t>的获取</w:t>
      </w:r>
    </w:p>
    <w:p w14:paraId="08A9E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4.1凡有意参加投标者，请于2025年11月28日至2025年12月13日17:30时（北京时间，下同），登录《中国航发电子招投标平台》（网址：http://ebid.aecc-mall.com），下载招标文件时，应附所填联系人的法定代表人授权书及社保证明、电子汇款凭证，若联系人为法定代表人本人，则应附营业执照副本复印件或影印件，复核通过后即可下载电子招标文件。</w:t>
      </w:r>
    </w:p>
    <w:p w14:paraId="56F29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注：潜在投标人应从投标单位银行账户将购买招标文件款项付至招标代理机构以下账户，并在《中国航发电子招投标平台》完成订单后即可下载招标文件。 </w:t>
      </w:r>
    </w:p>
    <w:p w14:paraId="671D5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标书款指定账户： </w:t>
      </w:r>
    </w:p>
    <w:p w14:paraId="5C1F0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开户人：湖南省招标有限责任公司</w:t>
      </w:r>
    </w:p>
    <w:p w14:paraId="39F3D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开户银行：长沙银行东风路支行</w:t>
      </w:r>
    </w:p>
    <w:p w14:paraId="4F97F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账号：800080833102020</w:t>
      </w:r>
    </w:p>
    <w:p w14:paraId="335A6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4.2 招标文件每套售价人民币500元，售后不退。</w:t>
      </w:r>
    </w:p>
    <w:p w14:paraId="49485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4.3任何未在《中国航发电子招投标平台》下载招标文件的法人或者其他组织均不得参加本项目的投标。</w:t>
      </w:r>
    </w:p>
    <w:p w14:paraId="074D6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5. </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投标文件</w:t>
      </w:r>
      <w:r>
        <w:rPr>
          <w:rStyle w:val="4"/>
          <w:rFonts w:hint="eastAsia"/>
        </w:rPr>
        <w:fldChar w:fldCharType="end"/>
      </w:r>
      <w:r>
        <w:rPr>
          <w:rStyle w:val="4"/>
          <w:rFonts w:hint="eastAsia"/>
        </w:rPr>
        <w:t>的递交</w:t>
      </w:r>
    </w:p>
    <w:p w14:paraId="7155D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 5.1本项目要求递交数据电文形式的投标文件（以下简称电子投标文件）和纸质投标文件，在投标截止时间前只提供了纸质投标文件的将拒收，只提供了电子投标文件而又未在投标截止时间前撤回其投标的，视同没有实质性响应招标文件要求，评标委员会将按否决其投标处理。</w:t>
      </w:r>
    </w:p>
    <w:p w14:paraId="77F86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5.2投标文件递交的截止时间（投标截止时间，下同）为2025年12月19日上午09时00分。</w:t>
      </w:r>
    </w:p>
    <w:p w14:paraId="1DB78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5.3投标人应在投标截止时间前将加密的电子投标文件传输递交至《中国航发电子招投标平台》，并在投标截止时间前现场或邮寄递交单独密封的纸质投标文件至湖南省株洲市芦淞区董家塅南方国宾酒店7楼会议室。（注：若纸质投标文件为邮寄递交的，投标人应确保在投标截止时间前由招标代理机构的下述联系人签收，否则由投标人自行承担相应责任。）。</w:t>
      </w:r>
    </w:p>
    <w:p w14:paraId="53C14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5.4 逾期送达、不按照招标文件要求加密的电子投标文件，电子招标投标交易平台将予以拒收。逾期送达的、未送达指定地点的或者不按照招标文件要求密封的、未成功上传加密电子投标文件的纸质投标文件，招标人将予以拒收。</w:t>
      </w:r>
    </w:p>
    <w:p w14:paraId="2D47F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6. 发布公告的媒介</w:t>
      </w:r>
    </w:p>
    <w:p w14:paraId="5C2E1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本次招标公告同时在“中国招标投标公共服务平台”（网址：www.cebpubservice.com）、“中国航发电子招投标平台（网址：http://ebid.aecc-mall.com）”上发布。</w:t>
      </w:r>
    </w:p>
    <w:p w14:paraId="56D60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7．其它说明</w:t>
      </w:r>
    </w:p>
    <w:p w14:paraId="50F0FD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70"/>
        <w:rPr>
          <w:rStyle w:val="4"/>
          <w:rFonts w:hint="eastAsia"/>
        </w:rPr>
      </w:pPr>
      <w:r>
        <w:rPr>
          <w:rStyle w:val="4"/>
          <w:rFonts w:hint="eastAsia"/>
        </w:rPr>
        <w:t>请各潜在投标人特别注意，本项目采用电子招标投标和纸质投标同时进行，电子招标投标交易平台为“中国航发电子招投标平台（网址：http://ebid.aecc-mall.com）”，投标人应当在上述电子招标投标交易平台注册登记，并办理CA数字证书，否则无法参加投标。注册登记以及电子招投标等具体内容请参看中国航发电子招投标平台（网站以中国航发网上商城电子招投标专区显示）发布的相关指南！</w:t>
      </w:r>
    </w:p>
    <w:p w14:paraId="7B7F8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8. 联系方式</w:t>
      </w:r>
    </w:p>
    <w:p w14:paraId="5F8B2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招标人：中国航发南方工业有限公司</w:t>
      </w:r>
    </w:p>
    <w:p w14:paraId="444CD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地址：湖南省株洲市芦淞区董家塅</w:t>
      </w:r>
    </w:p>
    <w:p w14:paraId="531DD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邮编：410000</w:t>
      </w:r>
    </w:p>
    <w:p w14:paraId="31EE1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联系人：么佳兴、张爱民</w:t>
      </w:r>
    </w:p>
    <w:p w14:paraId="3F74E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电话：0731-28550363、0731-28550516</w:t>
      </w:r>
    </w:p>
    <w:p w14:paraId="3E77E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招标代理机构：湖南省招标有限责任公司</w:t>
      </w:r>
    </w:p>
    <w:p w14:paraId="231F0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地址：长沙市雨花区湘府东路二段199号招标大厦</w:t>
      </w:r>
    </w:p>
    <w:p w14:paraId="7B722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邮编：410000</w:t>
      </w:r>
    </w:p>
    <w:p w14:paraId="716E5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联系人：左佳、肖劲松</w:t>
      </w:r>
    </w:p>
    <w:p w14:paraId="64593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电话：0731-84512644</w:t>
      </w:r>
    </w:p>
    <w:p w14:paraId="6D1D2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电子邮件：hnzb1@126.com（注：“@”前面为数字“1”） </w:t>
      </w:r>
    </w:p>
    <w:p w14:paraId="476AE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80"/>
        <w:rPr>
          <w:rStyle w:val="4"/>
          <w:rFonts w:hint="eastAsia"/>
        </w:rPr>
      </w:pPr>
      <w:r>
        <w:rPr>
          <w:rStyle w:val="4"/>
          <w:rFonts w:hint="eastAsia"/>
        </w:rPr>
        <w:t>网址：www.hnbidding.com</w:t>
      </w:r>
    </w:p>
    <w:p w14:paraId="0B4AC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p>
    <w:p w14:paraId="6852252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3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2025-12-01T05:32:49Z</dcterms:created>
  <dc:creator>28039</dc:creator>
  <cp:lastModifiedBy>璇儿</cp:lastModifiedBy>
  <dcterms:modified xsi:type="dcterms:W3CDTF">2025-12-01T05:33:03Z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4E0EAC57E8E1494588DA1307ED3B018E_12</vt:lpwstr>
  </property>
</Properties>
</file>