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E2FBA">
      <w:pPr>
        <w:spacing w:line="360" w:lineRule="auto"/>
        <w:jc w:val="center"/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color w:val="000000"/>
          <w:sz w:val="28"/>
        </w:rPr>
        <w:t>芜湖安得</w:t>
      </w:r>
      <w:r>
        <w:rPr>
          <w:rFonts w:hint="eastAsia" w:ascii="宋体" w:hAnsi="宋体"/>
          <w:b/>
          <w:color w:val="000000"/>
          <w:sz w:val="28"/>
          <w:lang w:val="en-US" w:eastAsia="zh-CN"/>
        </w:rPr>
        <w:t>智联</w:t>
      </w:r>
      <w:r>
        <w:rPr>
          <w:rFonts w:hint="eastAsia" w:ascii="宋体" w:hAnsi="宋体"/>
          <w:b/>
          <w:color w:val="000000"/>
          <w:sz w:val="28"/>
        </w:rPr>
        <w:t>河南分公司</w:t>
      </w:r>
      <w:bookmarkStart w:id="0" w:name="_Hlk81570580"/>
      <w:r>
        <w:rPr>
          <w:rFonts w:hint="eastAsia" w:ascii="宋体" w:hAnsi="宋体"/>
          <w:b/>
          <w:color w:val="000000"/>
          <w:sz w:val="28"/>
        </w:rPr>
        <w:t>漯河经营中心海信配送</w:t>
      </w:r>
      <w:bookmarkEnd w:id="0"/>
      <w:r>
        <w:rPr>
          <w:rFonts w:hint="eastAsia" w:ascii="宋体" w:hAnsi="宋体"/>
          <w:b/>
          <w:color w:val="000000"/>
          <w:sz w:val="28"/>
          <w:lang w:val="en-US" w:eastAsia="zh-CN"/>
        </w:rPr>
        <w:t>项目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招</w:t>
      </w:r>
      <w:r>
        <w:rPr>
          <w:rFonts w:hint="eastAsia" w:ascii="宋体" w:hAnsi="宋体"/>
          <w:b/>
          <w:bCs/>
          <w:sz w:val="28"/>
          <w:szCs w:val="28"/>
        </w:rPr>
        <w:t>标</w:t>
      </w:r>
      <w:r>
        <w:rPr>
          <w:rFonts w:hint="eastAsia" w:ascii="宋体" w:hAnsi="宋体"/>
          <w:b/>
          <w:color w:val="000000"/>
          <w:sz w:val="28"/>
        </w:rPr>
        <w:t>公告</w:t>
      </w:r>
    </w:p>
    <w:p w14:paraId="50E9D361">
      <w:pPr>
        <w:spacing w:line="48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芜湖安得智联科技有限公司河南分公司定于2025年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15</w:t>
      </w:r>
      <w:r>
        <w:rPr>
          <w:rFonts w:hint="eastAsia" w:ascii="宋体" w:hAnsi="宋体" w:cs="宋体"/>
          <w:sz w:val="24"/>
        </w:rPr>
        <w:t>日对</w:t>
      </w:r>
      <w:r>
        <w:rPr>
          <w:rFonts w:hint="eastAsia" w:ascii="宋体" w:hAnsi="宋体" w:cs="宋体"/>
          <w:b/>
          <w:bCs/>
          <w:sz w:val="24"/>
          <w:u w:val="single"/>
        </w:rPr>
        <w:t>漯河经营中心海信配送项目</w:t>
      </w:r>
      <w:r>
        <w:rPr>
          <w:rFonts w:hint="eastAsia" w:ascii="宋体" w:hAnsi="宋体" w:cs="宋体"/>
          <w:sz w:val="24"/>
        </w:rPr>
        <w:t>进行公开招标。现就招标有关事宜予以公告，竭诚欢迎国内符合要求的物流服务供应商参加投标。</w:t>
      </w:r>
    </w:p>
    <w:p w14:paraId="355EFDCA">
      <w:pPr>
        <w:widowControl/>
        <w:shd w:val="clear" w:color="auto" w:fill="FFFFFF"/>
        <w:spacing w:line="480" w:lineRule="exact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一、招标时间</w:t>
      </w:r>
    </w:p>
    <w:p w14:paraId="183B0826">
      <w:pPr>
        <w:widowControl/>
        <w:shd w:val="clear" w:color="auto" w:fill="FFFFFF"/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2025年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</w:rPr>
        <w:t>2月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15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2BB46482">
      <w:pPr>
        <w:spacing w:line="480" w:lineRule="exact"/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二、招标项目</w:t>
      </w:r>
    </w:p>
    <w:p w14:paraId="4280ACBD">
      <w:pPr>
        <w:pStyle w:val="4"/>
        <w:widowControl w:val="0"/>
        <w:spacing w:before="0" w:after="0" w:line="480" w:lineRule="exact"/>
        <w:ind w:firstLine="480" w:firstLineChars="200"/>
        <w:jc w:val="both"/>
        <w:rPr>
          <w:rFonts w:hint="eastAsia" w:cs="宋体"/>
          <w:szCs w:val="24"/>
        </w:rPr>
      </w:pPr>
      <w:r>
        <w:rPr>
          <w:rFonts w:hint="eastAsia" w:cs="宋体"/>
          <w:szCs w:val="24"/>
        </w:rPr>
        <w:t>1、业务类型：漯河市发豫南地区家电产品；</w:t>
      </w:r>
    </w:p>
    <w:p w14:paraId="1DD41CDE">
      <w:pPr>
        <w:pStyle w:val="4"/>
        <w:widowControl w:val="0"/>
        <w:spacing w:before="0" w:after="0" w:line="480" w:lineRule="exact"/>
        <w:ind w:firstLine="480" w:firstLineChars="200"/>
        <w:jc w:val="both"/>
        <w:rPr>
          <w:rFonts w:hint="eastAsia" w:cs="宋体"/>
          <w:color w:val="000000"/>
          <w:szCs w:val="24"/>
          <w:shd w:val="clear" w:color="auto" w:fill="FFFFFF"/>
        </w:rPr>
      </w:pPr>
      <w:r>
        <w:rPr>
          <w:rFonts w:hint="eastAsia" w:cs="宋体"/>
          <w:szCs w:val="24"/>
        </w:rPr>
        <w:t>2、业务标段规模：漯河始发豫南地区，预计年发运量</w:t>
      </w:r>
      <w:r>
        <w:rPr>
          <w:rFonts w:hint="eastAsia" w:cs="宋体"/>
          <w:szCs w:val="24"/>
          <w:lang w:val="en-US" w:eastAsia="zh-CN"/>
        </w:rPr>
        <w:t>13.13</w:t>
      </w:r>
      <w:r>
        <w:rPr>
          <w:rFonts w:hint="eastAsia" w:cs="宋体"/>
          <w:szCs w:val="24"/>
        </w:rPr>
        <w:t>万方</w:t>
      </w:r>
      <w:r>
        <w:rPr>
          <w:rFonts w:hint="eastAsia" w:cs="宋体"/>
          <w:color w:val="000000"/>
          <w:szCs w:val="24"/>
          <w:shd w:val="clear" w:color="auto" w:fill="FFFFFF"/>
        </w:rPr>
        <w:t>；</w:t>
      </w:r>
    </w:p>
    <w:p w14:paraId="6D642ADE">
      <w:pPr>
        <w:pStyle w:val="4"/>
        <w:widowControl w:val="0"/>
        <w:spacing w:before="0" w:after="0" w:line="480" w:lineRule="exact"/>
        <w:ind w:firstLine="482" w:firstLineChars="200"/>
        <w:jc w:val="both"/>
        <w:rPr>
          <w:rFonts w:hint="eastAsia" w:cs="宋体"/>
          <w:b/>
          <w:szCs w:val="24"/>
        </w:rPr>
      </w:pPr>
      <w:r>
        <w:rPr>
          <w:rFonts w:hint="eastAsia" w:cs="宋体"/>
          <w:b/>
          <w:szCs w:val="24"/>
        </w:rPr>
        <w:t>二、资质要求</w:t>
      </w:r>
    </w:p>
    <w:p w14:paraId="36CD65A9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1、注册资金不少于￥100万元；</w:t>
      </w:r>
    </w:p>
    <w:p w14:paraId="00C1C42A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2、具备一定的运配资源能力；</w:t>
      </w:r>
    </w:p>
    <w:p w14:paraId="248F227A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3、须具有一年以上家电配送经验、相关物流企业营运资质且无不良合作历史；</w:t>
      </w:r>
    </w:p>
    <w:p w14:paraId="222A6409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4、能够开具货物运输业增值税专用发票（税率9%）；</w:t>
      </w:r>
    </w:p>
    <w:p w14:paraId="4F4C77B6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5、本次招标不接受两家及以上供应商联合投标，否则无效；</w:t>
      </w:r>
    </w:p>
    <w:p w14:paraId="4399596C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注：招标方将对投标单位资格进行审核，符合条件的方可参与投标。</w:t>
      </w:r>
    </w:p>
    <w:p w14:paraId="6D084D5D">
      <w:pPr>
        <w:spacing w:line="480" w:lineRule="exact"/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三、招标相关事项说明</w:t>
      </w:r>
    </w:p>
    <w:p w14:paraId="728CCD69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（一）报名</w:t>
      </w:r>
    </w:p>
    <w:p w14:paraId="1EB13340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1、报名截止时间：2025年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14</w:t>
      </w:r>
      <w:r>
        <w:rPr>
          <w:rFonts w:hint="eastAsia" w:ascii="宋体" w:hAnsi="宋体" w:cs="宋体"/>
          <w:color w:val="000000"/>
          <w:sz w:val="24"/>
        </w:rPr>
        <w:t>号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18</w:t>
      </w:r>
      <w:r>
        <w:rPr>
          <w:rFonts w:hint="eastAsia" w:ascii="宋体" w:hAnsi="宋体" w:cs="宋体"/>
          <w:color w:val="000000"/>
          <w:sz w:val="24"/>
        </w:rPr>
        <w:t>: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00</w:t>
      </w:r>
      <w:r>
        <w:rPr>
          <w:rFonts w:hint="eastAsia" w:ascii="宋体" w:hAnsi="宋体" w:cs="宋体"/>
          <w:color w:val="000000"/>
          <w:sz w:val="24"/>
        </w:rPr>
        <w:t>，投标保证金缴纳截止时间：2025年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</w:rPr>
        <w:t>2月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14</w:t>
      </w:r>
      <w:r>
        <w:rPr>
          <w:rFonts w:hint="eastAsia" w:ascii="宋体" w:hAnsi="宋体" w:cs="宋体"/>
          <w:color w:val="000000"/>
          <w:sz w:val="24"/>
        </w:rPr>
        <w:t>日2</w:t>
      </w:r>
      <w:r>
        <w:rPr>
          <w:rFonts w:ascii="宋体" w:hAnsi="宋体" w:cs="宋体"/>
          <w:color w:val="000000"/>
          <w:sz w:val="24"/>
        </w:rPr>
        <w:t>3</w:t>
      </w:r>
      <w:r>
        <w:rPr>
          <w:rFonts w:hint="eastAsia" w:ascii="宋体" w:hAnsi="宋体" w:cs="宋体"/>
          <w:color w:val="000000"/>
          <w:sz w:val="24"/>
        </w:rPr>
        <w:t>:</w:t>
      </w:r>
      <w:r>
        <w:rPr>
          <w:rFonts w:ascii="宋体" w:hAnsi="宋体" w:cs="宋体"/>
          <w:color w:val="000000"/>
          <w:sz w:val="24"/>
        </w:rPr>
        <w:t>59</w:t>
      </w:r>
      <w:r>
        <w:rPr>
          <w:rFonts w:hint="eastAsia" w:ascii="宋体" w:hAnsi="宋体" w:cs="宋体"/>
          <w:color w:val="000000"/>
          <w:sz w:val="24"/>
        </w:rPr>
        <w:t>，报名表请在附件中下载或联系招标方提供。</w:t>
      </w:r>
    </w:p>
    <w:p w14:paraId="0F07ECB4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2、本次招标全程线上完成，新承运商请登录（</w:t>
      </w:r>
      <w:r>
        <w:rPr>
          <w:rFonts w:ascii="宋体" w:hAnsi="宋体" w:cs="宋体"/>
          <w:color w:val="000000"/>
          <w:sz w:val="24"/>
        </w:rPr>
        <w:t>https://el.annto.com</w:t>
      </w:r>
      <w:r>
        <w:rPr>
          <w:rFonts w:hint="eastAsia" w:ascii="宋体" w:hAnsi="宋体" w:cs="宋体"/>
          <w:color w:val="000000"/>
          <w:sz w:val="24"/>
        </w:rPr>
        <w:t>）注册上传完善资质信息经我方审核通过后方可报名，老承运商可直接报名，过程中遇到问题可随时与我们联系。</w:t>
      </w:r>
    </w:p>
    <w:p w14:paraId="3E106FAF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3、参加招标的供应商必须缴纳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3</w:t>
      </w:r>
      <w:bookmarkStart w:id="1" w:name="_GoBack"/>
      <w:bookmarkEnd w:id="1"/>
      <w:r>
        <w:rPr>
          <w:rFonts w:hint="eastAsia" w:ascii="宋体" w:hAnsi="宋体" w:cs="宋体"/>
          <w:color w:val="000000"/>
          <w:sz w:val="24"/>
        </w:rPr>
        <w:t>万元人民币的投标保证金（线上缴纳）；</w:t>
      </w:r>
    </w:p>
    <w:p w14:paraId="1799728E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4、报名所需资料</w:t>
      </w:r>
    </w:p>
    <w:p w14:paraId="74CC6D3A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（1）营业执照（税务登记证、组织机构代码）、道路运输经营许可证复印件或电子扫描文档（必须提供项）；</w:t>
      </w:r>
    </w:p>
    <w:p w14:paraId="61873A63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（2）其他可证明公司资历及实力的书面资料（例如年度审计报告、完税凭证、获奖证书）；</w:t>
      </w:r>
    </w:p>
    <w:p w14:paraId="1BD7CC99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5、招标方将对投标单位提供的相关资料进行资格审核，并在2025年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</w:rPr>
        <w:t>2月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sz w:val="24"/>
        </w:rPr>
        <w:t>日前通知审核通过的供应商，参与后续投标工作。</w:t>
      </w:r>
    </w:p>
    <w:p w14:paraId="40D0BAE3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（二）标前会</w:t>
      </w:r>
    </w:p>
    <w:p w14:paraId="229E5DE0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1、参加投标的供应商应购买电子招标文件（线上），每份招标文件售价200元，不论中标与否，恕不退款；</w:t>
      </w:r>
    </w:p>
    <w:p w14:paraId="308411D3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2、标前会时间：2025年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sz w:val="24"/>
        </w:rPr>
        <w:t>日；</w:t>
      </w:r>
    </w:p>
    <w:p w14:paraId="51462DFC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3、标书购买地址：</w:t>
      </w:r>
      <w:r>
        <w:rPr>
          <w:rFonts w:ascii="宋体" w:hAnsi="宋体" w:cs="宋体"/>
          <w:color w:val="000000"/>
          <w:sz w:val="24"/>
        </w:rPr>
        <w:t>https://el.annto.com</w:t>
      </w:r>
      <w:r>
        <w:rPr>
          <w:rFonts w:hint="eastAsia" w:ascii="宋体" w:hAnsi="宋体" w:cs="宋体"/>
          <w:color w:val="000000"/>
          <w:sz w:val="24"/>
        </w:rPr>
        <w:t>(如有变更，已招标方通知为准)</w:t>
      </w:r>
    </w:p>
    <w:p w14:paraId="55AC8F03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4、标前会地点：漯河市源汇区美的物流园内</w:t>
      </w:r>
      <w:r>
        <w:rPr>
          <w:rFonts w:ascii="宋体" w:hAnsi="宋体" w:cs="宋体"/>
          <w:color w:val="000000"/>
          <w:sz w:val="24"/>
        </w:rPr>
        <w:t>1</w:t>
      </w:r>
      <w:r>
        <w:rPr>
          <w:rFonts w:hint="eastAsia" w:ascii="宋体" w:hAnsi="宋体" w:cs="宋体"/>
          <w:color w:val="000000"/>
          <w:sz w:val="24"/>
        </w:rPr>
        <w:t>号楼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303</w:t>
      </w:r>
      <w:r>
        <w:rPr>
          <w:rFonts w:hint="eastAsia" w:ascii="宋体" w:hAnsi="宋体" w:cs="宋体"/>
          <w:color w:val="000000"/>
          <w:sz w:val="24"/>
        </w:rPr>
        <w:t>室（如有变更，以招标方通知为准）；</w:t>
      </w:r>
    </w:p>
    <w:p w14:paraId="57F74B3E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5、标前会内容：招标方对招标项目进行现场讲解并答疑（未参加标前会的单位不得参与后续招标工作）。</w:t>
      </w:r>
    </w:p>
    <w:p w14:paraId="450E6B9B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（三）竞标会</w:t>
      </w:r>
    </w:p>
    <w:p w14:paraId="5542EA3B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1、现场竞标时间：2025年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15</w:t>
      </w:r>
      <w:r>
        <w:rPr>
          <w:rFonts w:hint="eastAsia" w:ascii="宋体" w:hAnsi="宋体" w:cs="宋体"/>
          <w:color w:val="000000"/>
          <w:sz w:val="24"/>
        </w:rPr>
        <w:t>日(未完成顺延)；</w:t>
      </w:r>
    </w:p>
    <w:p w14:paraId="0320B9DF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竞标会地点：漯河市源汇区美的物流园内1号楼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303</w:t>
      </w:r>
      <w:r>
        <w:rPr>
          <w:rFonts w:hint="eastAsia" w:ascii="宋体" w:hAnsi="宋体" w:cs="宋体"/>
          <w:color w:val="000000"/>
          <w:sz w:val="24"/>
        </w:rPr>
        <w:t>室（如有变更，以招标方通知为准）；</w:t>
      </w:r>
    </w:p>
    <w:p w14:paraId="19874AB9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2、中标结果公布时间：招标结束7个工作日内。</w:t>
      </w:r>
    </w:p>
    <w:p w14:paraId="764A6336">
      <w:pPr>
        <w:spacing w:line="480" w:lineRule="exact"/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四、招标单位、联系人及联系电话</w:t>
      </w:r>
    </w:p>
    <w:p w14:paraId="1ECD14D1">
      <w:pPr>
        <w:spacing w:line="48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招标</w:t>
      </w:r>
      <w:r>
        <w:rPr>
          <w:rFonts w:hint="eastAsia" w:ascii="宋体" w:hAnsi="宋体" w:cs="宋体"/>
          <w:sz w:val="24"/>
        </w:rPr>
        <w:t>承办单位：芜湖安得智联科技有限公司</w:t>
      </w:r>
    </w:p>
    <w:p w14:paraId="3CA455B1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公司地址：漯河市源汇区美的物流园内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</w:rPr>
        <w:t>号楼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102</w:t>
      </w:r>
      <w:r>
        <w:rPr>
          <w:rFonts w:hint="eastAsia" w:ascii="宋体" w:hAnsi="宋体" w:cs="宋体"/>
          <w:color w:val="000000"/>
          <w:sz w:val="24"/>
        </w:rPr>
        <w:t>室</w:t>
      </w:r>
    </w:p>
    <w:p w14:paraId="28F80FD1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邮政编码：</w:t>
      </w:r>
      <w:r>
        <w:rPr>
          <w:rFonts w:ascii="宋体" w:hAnsi="宋体" w:cs="宋体"/>
          <w:color w:val="000000"/>
          <w:sz w:val="24"/>
        </w:rPr>
        <w:t>462000</w:t>
      </w:r>
    </w:p>
    <w:p w14:paraId="4F8383DD">
      <w:pPr>
        <w:spacing w:line="480" w:lineRule="exact"/>
        <w:ind w:left="719" w:leftChars="228" w:hanging="240" w:hangingChars="1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  <w:lang w:bidi="ar"/>
        </w:rPr>
        <w:t>业务负责人：</w:t>
      </w:r>
      <w:r>
        <w:rPr>
          <w:rFonts w:hint="eastAsia" w:ascii="宋体" w:hAnsi="宋体" w:cs="宋体"/>
          <w:sz w:val="24"/>
          <w:lang w:val="en-US" w:eastAsia="zh-CN" w:bidi="ar"/>
        </w:rPr>
        <w:t>关成</w:t>
      </w:r>
      <w:r>
        <w:rPr>
          <w:rFonts w:hint="eastAsia" w:ascii="宋体" w:hAnsi="宋体" w:cs="宋体"/>
          <w:sz w:val="24"/>
          <w:lang w:bidi="ar"/>
        </w:rPr>
        <w:t>，</w:t>
      </w:r>
      <w:r>
        <w:rPr>
          <w:rFonts w:hint="eastAsia" w:ascii="宋体" w:hAnsi="宋体" w:cs="宋体"/>
          <w:color w:val="000000"/>
          <w:sz w:val="24"/>
        </w:rPr>
        <w:t>联系电话：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18639531952</w:t>
      </w:r>
      <w:r>
        <w:rPr>
          <w:rFonts w:hint="eastAsia" w:ascii="宋体" w:hAnsi="宋体" w:cs="宋体"/>
          <w:color w:val="000000"/>
          <w:sz w:val="24"/>
        </w:rPr>
        <w:t>，邮箱：</w:t>
      </w:r>
      <w:r>
        <w:rPr>
          <w:rFonts w:hint="eastAsia" w:ascii="宋体" w:hAnsi="宋体" w:cs="宋体"/>
          <w:color w:val="000000"/>
          <w:sz w:val="24"/>
          <w:u w:val="single"/>
        </w:rPr>
        <w:t>cheng1.guan@annto.com.cn</w:t>
      </w:r>
    </w:p>
    <w:p w14:paraId="0366A54F">
      <w:pPr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流程咨询人：杨卓，联系电话：18039670907，邮箱：</w:t>
      </w:r>
      <w:r>
        <w:rPr>
          <w:rFonts w:hint="eastAsia" w:ascii="宋体" w:hAnsi="宋体" w:cs="宋体"/>
          <w:color w:val="000000"/>
          <w:sz w:val="24"/>
          <w:u w:val="single"/>
        </w:rPr>
        <w:t>zhuo.yang@annto.com.cn</w:t>
      </w:r>
    </w:p>
    <w:p w14:paraId="13E06A05">
      <w:pPr>
        <w:widowControl/>
        <w:spacing w:line="480" w:lineRule="exact"/>
        <w:ind w:firstLine="482" w:firstLineChars="200"/>
        <w:rPr>
          <w:rFonts w:hint="eastAsia" w:ascii="宋体" w:hAnsi="宋体" w:cs="宋体"/>
          <w:b/>
          <w:color w:val="FF0000"/>
          <w:sz w:val="24"/>
        </w:rPr>
      </w:pPr>
      <w:r>
        <w:rPr>
          <w:rFonts w:hint="eastAsia" w:ascii="宋体" w:hAnsi="宋体" w:cs="宋体"/>
          <w:b/>
          <w:color w:val="FF0000"/>
          <w:sz w:val="24"/>
        </w:rPr>
        <w:t>（报名单位请务必联系以上相关人员确认信息）</w:t>
      </w:r>
    </w:p>
    <w:p w14:paraId="234FFCA3">
      <w:pPr>
        <w:spacing w:line="480" w:lineRule="exact"/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五、廉正监督</w:t>
      </w:r>
    </w:p>
    <w:p w14:paraId="2BF2FCEC">
      <w:pPr>
        <w:spacing w:line="360" w:lineRule="auto"/>
        <w:ind w:left="420" w:left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举报电话：0757-23606383；0757-26605599；</w:t>
      </w:r>
    </w:p>
    <w:p w14:paraId="345BAD38">
      <w:pPr>
        <w:spacing w:line="360" w:lineRule="auto"/>
        <w:ind w:left="420" w:left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举报微信：“安得智联科技股份有限公司”；“mideajc333”或“廉正美的”</w:t>
      </w:r>
    </w:p>
    <w:p w14:paraId="00B0B2C9">
      <w:pPr>
        <w:spacing w:line="360" w:lineRule="auto"/>
        <w:ind w:left="420" w:left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举报邮箱：tousu@annto.com；tousu@midea.com；compliance@midea.com</w:t>
      </w:r>
    </w:p>
    <w:p w14:paraId="27E27C05">
      <w:pPr>
        <w:spacing w:line="360" w:lineRule="auto"/>
        <w:ind w:left="420" w:left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邮寄地址：广东省佛山市顺德区北滘镇怡兴路2号08空间A座10楼安得内控审计收；</w:t>
      </w:r>
    </w:p>
    <w:p w14:paraId="4EF26532">
      <w:pPr>
        <w:spacing w:line="360" w:lineRule="auto"/>
        <w:ind w:left="420" w:left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佛山市顺德区美的大道6号美的总部大楼B27楼廉正办公室</w:t>
      </w:r>
    </w:p>
    <w:p w14:paraId="44210987">
      <w:pPr>
        <w:spacing w:line="360" w:lineRule="auto"/>
        <w:ind w:left="420" w:leftChars="200"/>
        <w:rPr>
          <w:rFonts w:hint="eastAsia" w:ascii="宋体" w:hAnsi="宋体"/>
          <w:color w:val="000000"/>
          <w:sz w:val="24"/>
        </w:rPr>
      </w:pPr>
    </w:p>
    <w:p w14:paraId="42775C21">
      <w:pPr>
        <w:spacing w:line="360" w:lineRule="auto"/>
        <w:ind w:left="420" w:leftChars="200"/>
        <w:rPr>
          <w:rFonts w:hint="eastAsia" w:ascii="宋体" w:hAnsi="宋体"/>
          <w:color w:val="000000"/>
          <w:sz w:val="24"/>
        </w:rPr>
      </w:pPr>
    </w:p>
    <w:p w14:paraId="781640E4">
      <w:pPr>
        <w:spacing w:line="360" w:lineRule="auto"/>
        <w:ind w:left="420" w:leftChars="200"/>
        <w:rPr>
          <w:rFonts w:hint="eastAsia" w:ascii="宋体" w:hAnsi="宋体"/>
          <w:color w:val="000000"/>
          <w:sz w:val="24"/>
        </w:rPr>
      </w:pPr>
    </w:p>
    <w:p w14:paraId="08C4620B">
      <w:pPr>
        <w:spacing w:line="360" w:lineRule="auto"/>
        <w:ind w:left="420" w:leftChars="200"/>
        <w:rPr>
          <w:rFonts w:hint="eastAsia" w:ascii="宋体" w:hAnsi="宋体"/>
          <w:color w:val="000000"/>
          <w:sz w:val="24"/>
        </w:rPr>
      </w:pPr>
    </w:p>
    <w:p w14:paraId="70F1F32B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0D0ABB26">
      <w:pPr>
        <w:spacing w:line="360" w:lineRule="auto"/>
        <w:rPr>
          <w:rFonts w:hint="eastAsia" w:ascii="宋体" w:hAnsi="宋体"/>
          <w:b/>
          <w:sz w:val="24"/>
        </w:rPr>
      </w:pPr>
    </w:p>
    <w:p w14:paraId="6FBA6476">
      <w:pPr>
        <w:spacing w:line="360" w:lineRule="auto"/>
        <w:jc w:val="right"/>
        <w:rPr>
          <w:rFonts w:hint="eastAsia" w:ascii="宋体" w:hAnsi="宋体"/>
          <w:b/>
          <w:sz w:val="24"/>
        </w:rPr>
      </w:pPr>
    </w:p>
    <w:p w14:paraId="5CAD03E4">
      <w:pPr>
        <w:spacing w:line="360" w:lineRule="auto"/>
        <w:jc w:val="right"/>
        <w:rPr>
          <w:rFonts w:hint="eastAsia" w:ascii="宋体" w:hAnsi="宋体"/>
          <w:b/>
          <w:sz w:val="24"/>
        </w:rPr>
      </w:pPr>
    </w:p>
    <w:p w14:paraId="747B39EF">
      <w:pPr>
        <w:spacing w:line="360" w:lineRule="auto"/>
        <w:jc w:val="right"/>
        <w:rPr>
          <w:rFonts w:hint="eastAsia" w:ascii="宋体" w:hAnsi="宋体"/>
          <w:b/>
          <w:sz w:val="24"/>
        </w:rPr>
      </w:pPr>
    </w:p>
    <w:p w14:paraId="366A8C8C">
      <w:pPr>
        <w:spacing w:line="360" w:lineRule="auto"/>
        <w:jc w:val="righ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芜湖安得智联科技有限公司</w:t>
      </w:r>
    </w:p>
    <w:p w14:paraId="309EA11D">
      <w:pPr>
        <w:spacing w:line="360" w:lineRule="auto"/>
        <w:jc w:val="right"/>
        <w:rPr>
          <w:rFonts w:hint="eastAsia" w:ascii="宋体" w:hAnsi="宋体"/>
          <w:b/>
          <w:color w:val="000000"/>
          <w:sz w:val="24"/>
        </w:rPr>
      </w:pPr>
      <w:r>
        <w:rPr>
          <w:rFonts w:ascii="宋体" w:hAnsi="宋体"/>
          <w:b/>
          <w:sz w:val="24"/>
        </w:rPr>
        <w:t>202</w:t>
      </w:r>
      <w:r>
        <w:rPr>
          <w:rFonts w:hint="eastAsia" w:ascii="宋体" w:hAnsi="宋体"/>
          <w:b/>
          <w:sz w:val="24"/>
        </w:rPr>
        <w:t>5年</w:t>
      </w:r>
      <w:r>
        <w:rPr>
          <w:rFonts w:hint="eastAsia" w:ascii="宋体" w:hAnsi="宋体"/>
          <w:b/>
          <w:sz w:val="24"/>
          <w:lang w:val="en-US" w:eastAsia="zh-CN"/>
        </w:rPr>
        <w:t>12</w:t>
      </w:r>
      <w:r>
        <w:rPr>
          <w:rFonts w:hint="eastAsia" w:ascii="宋体" w:hAnsi="宋体"/>
          <w:b/>
          <w:sz w:val="24"/>
        </w:rPr>
        <w:t>月</w:t>
      </w:r>
      <w:r>
        <w:rPr>
          <w:rFonts w:hint="eastAsia" w:ascii="宋体" w:hAnsi="宋体"/>
          <w:b/>
          <w:sz w:val="24"/>
          <w:lang w:val="en-US" w:eastAsia="zh-CN"/>
        </w:rPr>
        <w:t>3</w:t>
      </w:r>
      <w:r>
        <w:rPr>
          <w:rFonts w:hint="eastAsia" w:ascii="宋体" w:hAnsi="宋体"/>
          <w:b/>
          <w:sz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F2C3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hZTI5MTUzMWZjOWMwYzY4NGY2MzUwMGIzOGFjNjUifQ=="/>
  </w:docVars>
  <w:rsids>
    <w:rsidRoot w:val="001F4B20"/>
    <w:rsid w:val="00000556"/>
    <w:rsid w:val="00016AE6"/>
    <w:rsid w:val="00016B96"/>
    <w:rsid w:val="00030F85"/>
    <w:rsid w:val="0003688E"/>
    <w:rsid w:val="00041F80"/>
    <w:rsid w:val="00043198"/>
    <w:rsid w:val="000434F3"/>
    <w:rsid w:val="00045FA0"/>
    <w:rsid w:val="00054344"/>
    <w:rsid w:val="00062968"/>
    <w:rsid w:val="00073D03"/>
    <w:rsid w:val="00075DF4"/>
    <w:rsid w:val="00080278"/>
    <w:rsid w:val="0009415C"/>
    <w:rsid w:val="000A000B"/>
    <w:rsid w:val="000A6F8A"/>
    <w:rsid w:val="000B58DB"/>
    <w:rsid w:val="000D529B"/>
    <w:rsid w:val="000D5DE4"/>
    <w:rsid w:val="000E1EF9"/>
    <w:rsid w:val="0010141C"/>
    <w:rsid w:val="00106528"/>
    <w:rsid w:val="00112129"/>
    <w:rsid w:val="001153BE"/>
    <w:rsid w:val="001212FA"/>
    <w:rsid w:val="00122C36"/>
    <w:rsid w:val="00132908"/>
    <w:rsid w:val="00140C02"/>
    <w:rsid w:val="0014143C"/>
    <w:rsid w:val="001626C4"/>
    <w:rsid w:val="001820B3"/>
    <w:rsid w:val="001826AF"/>
    <w:rsid w:val="00190845"/>
    <w:rsid w:val="001944D9"/>
    <w:rsid w:val="00195CF0"/>
    <w:rsid w:val="001B1AFE"/>
    <w:rsid w:val="001B47EC"/>
    <w:rsid w:val="001C096E"/>
    <w:rsid w:val="001C5F19"/>
    <w:rsid w:val="001D14B4"/>
    <w:rsid w:val="001D5259"/>
    <w:rsid w:val="001D73D1"/>
    <w:rsid w:val="001F49C8"/>
    <w:rsid w:val="001F4B20"/>
    <w:rsid w:val="00200A8F"/>
    <w:rsid w:val="00201BF4"/>
    <w:rsid w:val="00226ED0"/>
    <w:rsid w:val="00232C07"/>
    <w:rsid w:val="002364EE"/>
    <w:rsid w:val="00245A79"/>
    <w:rsid w:val="00256CE6"/>
    <w:rsid w:val="00271120"/>
    <w:rsid w:val="0028147B"/>
    <w:rsid w:val="002A4847"/>
    <w:rsid w:val="002D6FD6"/>
    <w:rsid w:val="002D7AE6"/>
    <w:rsid w:val="002E16D1"/>
    <w:rsid w:val="002F7EB6"/>
    <w:rsid w:val="0031018B"/>
    <w:rsid w:val="003273D3"/>
    <w:rsid w:val="00361524"/>
    <w:rsid w:val="00363827"/>
    <w:rsid w:val="003712DF"/>
    <w:rsid w:val="003802D5"/>
    <w:rsid w:val="003864CE"/>
    <w:rsid w:val="003926BE"/>
    <w:rsid w:val="00393ACF"/>
    <w:rsid w:val="003957DE"/>
    <w:rsid w:val="003A5CA2"/>
    <w:rsid w:val="003B4580"/>
    <w:rsid w:val="003B4DC2"/>
    <w:rsid w:val="003D4D49"/>
    <w:rsid w:val="003D6012"/>
    <w:rsid w:val="003E3435"/>
    <w:rsid w:val="003E407B"/>
    <w:rsid w:val="0041074D"/>
    <w:rsid w:val="0041175E"/>
    <w:rsid w:val="00415002"/>
    <w:rsid w:val="00415F5C"/>
    <w:rsid w:val="00423CFD"/>
    <w:rsid w:val="00425E91"/>
    <w:rsid w:val="00435DCA"/>
    <w:rsid w:val="004710EB"/>
    <w:rsid w:val="00495698"/>
    <w:rsid w:val="004A0D46"/>
    <w:rsid w:val="004A271F"/>
    <w:rsid w:val="004B532E"/>
    <w:rsid w:val="004C5560"/>
    <w:rsid w:val="004F2C2F"/>
    <w:rsid w:val="004F341A"/>
    <w:rsid w:val="0050169E"/>
    <w:rsid w:val="00503B20"/>
    <w:rsid w:val="005167E9"/>
    <w:rsid w:val="0052144C"/>
    <w:rsid w:val="00531CA8"/>
    <w:rsid w:val="00532C52"/>
    <w:rsid w:val="00542652"/>
    <w:rsid w:val="00565A4F"/>
    <w:rsid w:val="00571851"/>
    <w:rsid w:val="00575581"/>
    <w:rsid w:val="005B75A8"/>
    <w:rsid w:val="005C096C"/>
    <w:rsid w:val="005C5D32"/>
    <w:rsid w:val="005D52A6"/>
    <w:rsid w:val="005D66E9"/>
    <w:rsid w:val="005D7318"/>
    <w:rsid w:val="006048E4"/>
    <w:rsid w:val="00611BF2"/>
    <w:rsid w:val="00654939"/>
    <w:rsid w:val="00662F10"/>
    <w:rsid w:val="006863C8"/>
    <w:rsid w:val="00686AC7"/>
    <w:rsid w:val="006A226D"/>
    <w:rsid w:val="006A79D2"/>
    <w:rsid w:val="006D2A24"/>
    <w:rsid w:val="006E3C80"/>
    <w:rsid w:val="006F358D"/>
    <w:rsid w:val="006F6BB1"/>
    <w:rsid w:val="007029C5"/>
    <w:rsid w:val="00704434"/>
    <w:rsid w:val="00716320"/>
    <w:rsid w:val="00736B4A"/>
    <w:rsid w:val="0077077D"/>
    <w:rsid w:val="0078384B"/>
    <w:rsid w:val="007A08C7"/>
    <w:rsid w:val="007A70C7"/>
    <w:rsid w:val="007A763A"/>
    <w:rsid w:val="007B005F"/>
    <w:rsid w:val="007B1D40"/>
    <w:rsid w:val="007B6FC3"/>
    <w:rsid w:val="007C10E3"/>
    <w:rsid w:val="007C6B70"/>
    <w:rsid w:val="007C76C1"/>
    <w:rsid w:val="007D4168"/>
    <w:rsid w:val="007F64FB"/>
    <w:rsid w:val="00800FA8"/>
    <w:rsid w:val="008176C4"/>
    <w:rsid w:val="008266B4"/>
    <w:rsid w:val="0084143C"/>
    <w:rsid w:val="00843959"/>
    <w:rsid w:val="008470FC"/>
    <w:rsid w:val="00867B4B"/>
    <w:rsid w:val="008711C8"/>
    <w:rsid w:val="0087449C"/>
    <w:rsid w:val="0088234B"/>
    <w:rsid w:val="0088567A"/>
    <w:rsid w:val="008B48C6"/>
    <w:rsid w:val="008B6442"/>
    <w:rsid w:val="008B6DBE"/>
    <w:rsid w:val="008C42EE"/>
    <w:rsid w:val="008D0BDB"/>
    <w:rsid w:val="008D4770"/>
    <w:rsid w:val="008E1C6B"/>
    <w:rsid w:val="008E4BE9"/>
    <w:rsid w:val="009100AA"/>
    <w:rsid w:val="0092009D"/>
    <w:rsid w:val="009267A3"/>
    <w:rsid w:val="00992C18"/>
    <w:rsid w:val="009A0FDE"/>
    <w:rsid w:val="009A2368"/>
    <w:rsid w:val="009A6835"/>
    <w:rsid w:val="009B57D5"/>
    <w:rsid w:val="009E186D"/>
    <w:rsid w:val="009E21ED"/>
    <w:rsid w:val="009F05BA"/>
    <w:rsid w:val="009F2589"/>
    <w:rsid w:val="009F48A0"/>
    <w:rsid w:val="009F4C1B"/>
    <w:rsid w:val="00A051FB"/>
    <w:rsid w:val="00A1666C"/>
    <w:rsid w:val="00A22CCD"/>
    <w:rsid w:val="00A242CB"/>
    <w:rsid w:val="00A32006"/>
    <w:rsid w:val="00A433DE"/>
    <w:rsid w:val="00A47481"/>
    <w:rsid w:val="00A47B3D"/>
    <w:rsid w:val="00A63CB8"/>
    <w:rsid w:val="00A72FF4"/>
    <w:rsid w:val="00A75C43"/>
    <w:rsid w:val="00AA2FED"/>
    <w:rsid w:val="00AB4830"/>
    <w:rsid w:val="00AC3359"/>
    <w:rsid w:val="00AC4D32"/>
    <w:rsid w:val="00AC6647"/>
    <w:rsid w:val="00AF025F"/>
    <w:rsid w:val="00B063D1"/>
    <w:rsid w:val="00B12B81"/>
    <w:rsid w:val="00B53B2C"/>
    <w:rsid w:val="00B67294"/>
    <w:rsid w:val="00B92CD0"/>
    <w:rsid w:val="00B940E4"/>
    <w:rsid w:val="00B94DCA"/>
    <w:rsid w:val="00B95D67"/>
    <w:rsid w:val="00BA6892"/>
    <w:rsid w:val="00BF0F49"/>
    <w:rsid w:val="00BF555B"/>
    <w:rsid w:val="00C01199"/>
    <w:rsid w:val="00C42511"/>
    <w:rsid w:val="00C44355"/>
    <w:rsid w:val="00C5452E"/>
    <w:rsid w:val="00C770C0"/>
    <w:rsid w:val="00C8505D"/>
    <w:rsid w:val="00CA0BD6"/>
    <w:rsid w:val="00CB0CDB"/>
    <w:rsid w:val="00CE1B33"/>
    <w:rsid w:val="00CE1B70"/>
    <w:rsid w:val="00CE27A5"/>
    <w:rsid w:val="00D14725"/>
    <w:rsid w:val="00D23B7D"/>
    <w:rsid w:val="00D26247"/>
    <w:rsid w:val="00D63A2F"/>
    <w:rsid w:val="00D70803"/>
    <w:rsid w:val="00D74EF0"/>
    <w:rsid w:val="00DA0E5D"/>
    <w:rsid w:val="00DB633E"/>
    <w:rsid w:val="00DB6CFD"/>
    <w:rsid w:val="00DC4A23"/>
    <w:rsid w:val="00DF3327"/>
    <w:rsid w:val="00E020DD"/>
    <w:rsid w:val="00E061CA"/>
    <w:rsid w:val="00E11E82"/>
    <w:rsid w:val="00E25871"/>
    <w:rsid w:val="00E33872"/>
    <w:rsid w:val="00E600B2"/>
    <w:rsid w:val="00EC1575"/>
    <w:rsid w:val="00EC42C2"/>
    <w:rsid w:val="00EC5025"/>
    <w:rsid w:val="00EC6D59"/>
    <w:rsid w:val="00ED78FC"/>
    <w:rsid w:val="00EE131A"/>
    <w:rsid w:val="00EF628E"/>
    <w:rsid w:val="00EF6948"/>
    <w:rsid w:val="00F13098"/>
    <w:rsid w:val="00F2743A"/>
    <w:rsid w:val="00F321BD"/>
    <w:rsid w:val="00F32598"/>
    <w:rsid w:val="00F37C3A"/>
    <w:rsid w:val="00F4453D"/>
    <w:rsid w:val="00F90703"/>
    <w:rsid w:val="00F97FED"/>
    <w:rsid w:val="00FA30AF"/>
    <w:rsid w:val="00FA5DFE"/>
    <w:rsid w:val="00FA7152"/>
    <w:rsid w:val="00FB46B0"/>
    <w:rsid w:val="00FB5C53"/>
    <w:rsid w:val="00FC420F"/>
    <w:rsid w:val="00FC4EE1"/>
    <w:rsid w:val="00FE26A9"/>
    <w:rsid w:val="00FE2A35"/>
    <w:rsid w:val="00FF3EF5"/>
    <w:rsid w:val="00FF4985"/>
    <w:rsid w:val="01112D32"/>
    <w:rsid w:val="018D0F17"/>
    <w:rsid w:val="018D261D"/>
    <w:rsid w:val="019F60C4"/>
    <w:rsid w:val="01E9311F"/>
    <w:rsid w:val="02041490"/>
    <w:rsid w:val="024F7BF2"/>
    <w:rsid w:val="027F0B9F"/>
    <w:rsid w:val="02887656"/>
    <w:rsid w:val="028A434D"/>
    <w:rsid w:val="02A71DE1"/>
    <w:rsid w:val="03095857"/>
    <w:rsid w:val="0324471A"/>
    <w:rsid w:val="0390197C"/>
    <w:rsid w:val="03D122D8"/>
    <w:rsid w:val="03FB5E23"/>
    <w:rsid w:val="04491CDF"/>
    <w:rsid w:val="045576DD"/>
    <w:rsid w:val="051C4567"/>
    <w:rsid w:val="055A659F"/>
    <w:rsid w:val="055E52C0"/>
    <w:rsid w:val="056D0F30"/>
    <w:rsid w:val="060814C5"/>
    <w:rsid w:val="06B92ECB"/>
    <w:rsid w:val="06D74441"/>
    <w:rsid w:val="074D3623"/>
    <w:rsid w:val="07D6109D"/>
    <w:rsid w:val="07FC42CC"/>
    <w:rsid w:val="08154C43"/>
    <w:rsid w:val="082A4460"/>
    <w:rsid w:val="082D2CB3"/>
    <w:rsid w:val="08306490"/>
    <w:rsid w:val="08430D02"/>
    <w:rsid w:val="084E4415"/>
    <w:rsid w:val="0867493F"/>
    <w:rsid w:val="0874698D"/>
    <w:rsid w:val="087938AF"/>
    <w:rsid w:val="093A4B45"/>
    <w:rsid w:val="096A319B"/>
    <w:rsid w:val="097355E3"/>
    <w:rsid w:val="09923BC5"/>
    <w:rsid w:val="099F4B91"/>
    <w:rsid w:val="09EE4756"/>
    <w:rsid w:val="0A1421D6"/>
    <w:rsid w:val="0A2520F6"/>
    <w:rsid w:val="0A33326F"/>
    <w:rsid w:val="0A83004C"/>
    <w:rsid w:val="0A93780D"/>
    <w:rsid w:val="0AB065E7"/>
    <w:rsid w:val="0B251FA6"/>
    <w:rsid w:val="0B794227"/>
    <w:rsid w:val="0BB34C74"/>
    <w:rsid w:val="0BC33274"/>
    <w:rsid w:val="0BEC1D01"/>
    <w:rsid w:val="0C1058CE"/>
    <w:rsid w:val="0CB57F56"/>
    <w:rsid w:val="0D242624"/>
    <w:rsid w:val="0D744484"/>
    <w:rsid w:val="0D8E0C93"/>
    <w:rsid w:val="0D940D89"/>
    <w:rsid w:val="0E134D36"/>
    <w:rsid w:val="0E39606B"/>
    <w:rsid w:val="0E5D05F6"/>
    <w:rsid w:val="0E96765D"/>
    <w:rsid w:val="0EB573C9"/>
    <w:rsid w:val="0ECF61EE"/>
    <w:rsid w:val="0F182EF0"/>
    <w:rsid w:val="0F297734"/>
    <w:rsid w:val="0F5300FE"/>
    <w:rsid w:val="0F806017"/>
    <w:rsid w:val="102314EC"/>
    <w:rsid w:val="11537E1E"/>
    <w:rsid w:val="11FF4A85"/>
    <w:rsid w:val="1221364D"/>
    <w:rsid w:val="1237227C"/>
    <w:rsid w:val="12833A31"/>
    <w:rsid w:val="12897310"/>
    <w:rsid w:val="129A0B49"/>
    <w:rsid w:val="12AB19E9"/>
    <w:rsid w:val="12D32475"/>
    <w:rsid w:val="12D51D60"/>
    <w:rsid w:val="12EB5F77"/>
    <w:rsid w:val="130738FF"/>
    <w:rsid w:val="1347690E"/>
    <w:rsid w:val="13576FBF"/>
    <w:rsid w:val="139B39F6"/>
    <w:rsid w:val="13A522F0"/>
    <w:rsid w:val="13AB3F45"/>
    <w:rsid w:val="13EE162B"/>
    <w:rsid w:val="14340F2A"/>
    <w:rsid w:val="1449129E"/>
    <w:rsid w:val="14D87189"/>
    <w:rsid w:val="15084394"/>
    <w:rsid w:val="158C097D"/>
    <w:rsid w:val="15A21F8E"/>
    <w:rsid w:val="15C93F8B"/>
    <w:rsid w:val="169C55BB"/>
    <w:rsid w:val="16A84FDE"/>
    <w:rsid w:val="16E22869"/>
    <w:rsid w:val="17D93FF8"/>
    <w:rsid w:val="17ED5A8F"/>
    <w:rsid w:val="17FD0659"/>
    <w:rsid w:val="18432C49"/>
    <w:rsid w:val="18E339E6"/>
    <w:rsid w:val="18E53574"/>
    <w:rsid w:val="19110425"/>
    <w:rsid w:val="199171E6"/>
    <w:rsid w:val="19A81F3F"/>
    <w:rsid w:val="1A50354E"/>
    <w:rsid w:val="1A5C56D0"/>
    <w:rsid w:val="1AB17326"/>
    <w:rsid w:val="1ACF6DF1"/>
    <w:rsid w:val="1B0872AB"/>
    <w:rsid w:val="1B976934"/>
    <w:rsid w:val="1B9F2C54"/>
    <w:rsid w:val="1BB636AD"/>
    <w:rsid w:val="1BF9435B"/>
    <w:rsid w:val="1C340DBA"/>
    <w:rsid w:val="1C592DD5"/>
    <w:rsid w:val="1C681D34"/>
    <w:rsid w:val="1D30460B"/>
    <w:rsid w:val="1D853F3E"/>
    <w:rsid w:val="1DB57E23"/>
    <w:rsid w:val="1E106CF2"/>
    <w:rsid w:val="1E323A77"/>
    <w:rsid w:val="1E4103AC"/>
    <w:rsid w:val="1E733908"/>
    <w:rsid w:val="1E7744B9"/>
    <w:rsid w:val="1F306107"/>
    <w:rsid w:val="1F43488A"/>
    <w:rsid w:val="1F5D250C"/>
    <w:rsid w:val="1FCC181E"/>
    <w:rsid w:val="20007BAB"/>
    <w:rsid w:val="200D34F7"/>
    <w:rsid w:val="20144D93"/>
    <w:rsid w:val="20A4712A"/>
    <w:rsid w:val="20DF3699"/>
    <w:rsid w:val="21560DF6"/>
    <w:rsid w:val="218A4372"/>
    <w:rsid w:val="22032A0B"/>
    <w:rsid w:val="22041ADD"/>
    <w:rsid w:val="223B345D"/>
    <w:rsid w:val="225B1B31"/>
    <w:rsid w:val="225B655C"/>
    <w:rsid w:val="225C2920"/>
    <w:rsid w:val="23503986"/>
    <w:rsid w:val="23953CA7"/>
    <w:rsid w:val="23EA2FF2"/>
    <w:rsid w:val="2465081C"/>
    <w:rsid w:val="24ED7DDA"/>
    <w:rsid w:val="25020F17"/>
    <w:rsid w:val="25CA70B0"/>
    <w:rsid w:val="2614249D"/>
    <w:rsid w:val="26291876"/>
    <w:rsid w:val="26AC3A95"/>
    <w:rsid w:val="26AD212B"/>
    <w:rsid w:val="27701BFF"/>
    <w:rsid w:val="27DF4C9A"/>
    <w:rsid w:val="27E609BF"/>
    <w:rsid w:val="27E66AAC"/>
    <w:rsid w:val="28183A76"/>
    <w:rsid w:val="284D742D"/>
    <w:rsid w:val="2850368D"/>
    <w:rsid w:val="289D42EA"/>
    <w:rsid w:val="28AE7565"/>
    <w:rsid w:val="293062C5"/>
    <w:rsid w:val="29A34140"/>
    <w:rsid w:val="29A44E3E"/>
    <w:rsid w:val="2A7326D9"/>
    <w:rsid w:val="2AEC0E1C"/>
    <w:rsid w:val="2B476772"/>
    <w:rsid w:val="2B922448"/>
    <w:rsid w:val="2BBA6247"/>
    <w:rsid w:val="2BCD2AE6"/>
    <w:rsid w:val="2C261C51"/>
    <w:rsid w:val="2CA17A5A"/>
    <w:rsid w:val="2CA51151"/>
    <w:rsid w:val="2CAF39B7"/>
    <w:rsid w:val="2CBC0CCE"/>
    <w:rsid w:val="2CDB1D33"/>
    <w:rsid w:val="2D553A44"/>
    <w:rsid w:val="2D9F6836"/>
    <w:rsid w:val="2DAD59EE"/>
    <w:rsid w:val="2DD905DD"/>
    <w:rsid w:val="2DE77B14"/>
    <w:rsid w:val="2E04676A"/>
    <w:rsid w:val="2E07144D"/>
    <w:rsid w:val="2E6C3ADF"/>
    <w:rsid w:val="2EA51544"/>
    <w:rsid w:val="2EB47189"/>
    <w:rsid w:val="2EE142E1"/>
    <w:rsid w:val="2F034801"/>
    <w:rsid w:val="2F1741AB"/>
    <w:rsid w:val="2F3638D3"/>
    <w:rsid w:val="2F3D17B0"/>
    <w:rsid w:val="2F545BAA"/>
    <w:rsid w:val="307749F8"/>
    <w:rsid w:val="309F62E6"/>
    <w:rsid w:val="30DB767A"/>
    <w:rsid w:val="312B49E0"/>
    <w:rsid w:val="32240463"/>
    <w:rsid w:val="3243381E"/>
    <w:rsid w:val="32722B56"/>
    <w:rsid w:val="32785401"/>
    <w:rsid w:val="32917FFD"/>
    <w:rsid w:val="32AD07E2"/>
    <w:rsid w:val="32E67277"/>
    <w:rsid w:val="33A75E94"/>
    <w:rsid w:val="3406681B"/>
    <w:rsid w:val="34500A0E"/>
    <w:rsid w:val="34512579"/>
    <w:rsid w:val="34540E9B"/>
    <w:rsid w:val="346061FB"/>
    <w:rsid w:val="3485020B"/>
    <w:rsid w:val="351F18AB"/>
    <w:rsid w:val="35341A6F"/>
    <w:rsid w:val="358057F3"/>
    <w:rsid w:val="35CA7CAB"/>
    <w:rsid w:val="35F34054"/>
    <w:rsid w:val="3612172D"/>
    <w:rsid w:val="3669145F"/>
    <w:rsid w:val="367F668F"/>
    <w:rsid w:val="3681468F"/>
    <w:rsid w:val="36C059CB"/>
    <w:rsid w:val="37232632"/>
    <w:rsid w:val="37460CF1"/>
    <w:rsid w:val="37C7014A"/>
    <w:rsid w:val="380221B3"/>
    <w:rsid w:val="385B6163"/>
    <w:rsid w:val="385B7574"/>
    <w:rsid w:val="386465A2"/>
    <w:rsid w:val="388D4323"/>
    <w:rsid w:val="38B1296C"/>
    <w:rsid w:val="38C83937"/>
    <w:rsid w:val="38E67A2D"/>
    <w:rsid w:val="393A2571"/>
    <w:rsid w:val="393E243C"/>
    <w:rsid w:val="398E70E2"/>
    <w:rsid w:val="39AF1B5B"/>
    <w:rsid w:val="39BC06FC"/>
    <w:rsid w:val="39C24F74"/>
    <w:rsid w:val="3A094736"/>
    <w:rsid w:val="3A2E25EA"/>
    <w:rsid w:val="3A910D43"/>
    <w:rsid w:val="3B205A6D"/>
    <w:rsid w:val="3B2F5684"/>
    <w:rsid w:val="3BBC50D5"/>
    <w:rsid w:val="3BC36779"/>
    <w:rsid w:val="3BDF62D0"/>
    <w:rsid w:val="3C381381"/>
    <w:rsid w:val="3CBE37DA"/>
    <w:rsid w:val="3CC972E7"/>
    <w:rsid w:val="3D2A0156"/>
    <w:rsid w:val="3D5C2474"/>
    <w:rsid w:val="3D653A3C"/>
    <w:rsid w:val="3D683560"/>
    <w:rsid w:val="3D6947A1"/>
    <w:rsid w:val="3D8A1774"/>
    <w:rsid w:val="3DAF1249"/>
    <w:rsid w:val="3E037593"/>
    <w:rsid w:val="3E6858B0"/>
    <w:rsid w:val="3EC14E40"/>
    <w:rsid w:val="3EFD61FC"/>
    <w:rsid w:val="3F9C3232"/>
    <w:rsid w:val="3FE7301B"/>
    <w:rsid w:val="400A7B73"/>
    <w:rsid w:val="4093784E"/>
    <w:rsid w:val="40B621DB"/>
    <w:rsid w:val="40BF1F56"/>
    <w:rsid w:val="40E84304"/>
    <w:rsid w:val="410A1E51"/>
    <w:rsid w:val="418975E4"/>
    <w:rsid w:val="419048AA"/>
    <w:rsid w:val="42102F51"/>
    <w:rsid w:val="42161452"/>
    <w:rsid w:val="426A04A2"/>
    <w:rsid w:val="42851C18"/>
    <w:rsid w:val="42B858FD"/>
    <w:rsid w:val="43074F4E"/>
    <w:rsid w:val="438F6653"/>
    <w:rsid w:val="440311B1"/>
    <w:rsid w:val="445B2DA1"/>
    <w:rsid w:val="44D4723C"/>
    <w:rsid w:val="44FE65A0"/>
    <w:rsid w:val="450639AA"/>
    <w:rsid w:val="45201B12"/>
    <w:rsid w:val="452A226D"/>
    <w:rsid w:val="45593EF5"/>
    <w:rsid w:val="456B3DC9"/>
    <w:rsid w:val="457A16E8"/>
    <w:rsid w:val="45B86A81"/>
    <w:rsid w:val="45C12967"/>
    <w:rsid w:val="45D16635"/>
    <w:rsid w:val="45E73FAC"/>
    <w:rsid w:val="45FE4803"/>
    <w:rsid w:val="463A346A"/>
    <w:rsid w:val="46550BB5"/>
    <w:rsid w:val="46B14E7D"/>
    <w:rsid w:val="46CA36B7"/>
    <w:rsid w:val="46D037B6"/>
    <w:rsid w:val="473B53EC"/>
    <w:rsid w:val="47F5773C"/>
    <w:rsid w:val="483234F2"/>
    <w:rsid w:val="48540A88"/>
    <w:rsid w:val="486D7DD8"/>
    <w:rsid w:val="48895104"/>
    <w:rsid w:val="48B170D6"/>
    <w:rsid w:val="49006AEE"/>
    <w:rsid w:val="495430DF"/>
    <w:rsid w:val="497E69EC"/>
    <w:rsid w:val="4A36635C"/>
    <w:rsid w:val="4A377ECF"/>
    <w:rsid w:val="4A561012"/>
    <w:rsid w:val="4A5F5660"/>
    <w:rsid w:val="4A6603B4"/>
    <w:rsid w:val="4AC81B6D"/>
    <w:rsid w:val="4AF64EB9"/>
    <w:rsid w:val="4B364108"/>
    <w:rsid w:val="4B9520A5"/>
    <w:rsid w:val="4BBD48BC"/>
    <w:rsid w:val="4BDC3875"/>
    <w:rsid w:val="4C3330B1"/>
    <w:rsid w:val="4C812442"/>
    <w:rsid w:val="4CB82FB9"/>
    <w:rsid w:val="4CEB2357"/>
    <w:rsid w:val="4CFD5DA1"/>
    <w:rsid w:val="4D3C4098"/>
    <w:rsid w:val="4D3E1A2B"/>
    <w:rsid w:val="4D6132A2"/>
    <w:rsid w:val="4D746B62"/>
    <w:rsid w:val="4DA92970"/>
    <w:rsid w:val="4DD23869"/>
    <w:rsid w:val="4E0E7C6F"/>
    <w:rsid w:val="4E215E54"/>
    <w:rsid w:val="4E54409C"/>
    <w:rsid w:val="4E88784E"/>
    <w:rsid w:val="4E9C7FCB"/>
    <w:rsid w:val="4E9F4991"/>
    <w:rsid w:val="4EF82547"/>
    <w:rsid w:val="4F46464F"/>
    <w:rsid w:val="4F512536"/>
    <w:rsid w:val="4FDC5F2A"/>
    <w:rsid w:val="4FF82FCD"/>
    <w:rsid w:val="500B7150"/>
    <w:rsid w:val="50200985"/>
    <w:rsid w:val="50365331"/>
    <w:rsid w:val="505732CE"/>
    <w:rsid w:val="50617053"/>
    <w:rsid w:val="50695915"/>
    <w:rsid w:val="50F75752"/>
    <w:rsid w:val="51001A9E"/>
    <w:rsid w:val="514B333E"/>
    <w:rsid w:val="51867AA1"/>
    <w:rsid w:val="51DE39BE"/>
    <w:rsid w:val="521C2A94"/>
    <w:rsid w:val="534A58DE"/>
    <w:rsid w:val="5395557F"/>
    <w:rsid w:val="539C3E96"/>
    <w:rsid w:val="53B778B8"/>
    <w:rsid w:val="54A12B28"/>
    <w:rsid w:val="55145187"/>
    <w:rsid w:val="556D2EBB"/>
    <w:rsid w:val="557949F8"/>
    <w:rsid w:val="55FF2BBB"/>
    <w:rsid w:val="56101865"/>
    <w:rsid w:val="56235A9F"/>
    <w:rsid w:val="564B5F8B"/>
    <w:rsid w:val="56916D94"/>
    <w:rsid w:val="569A3E47"/>
    <w:rsid w:val="56B539C6"/>
    <w:rsid w:val="57102215"/>
    <w:rsid w:val="5711517A"/>
    <w:rsid w:val="582D5914"/>
    <w:rsid w:val="58601F44"/>
    <w:rsid w:val="58AC6121"/>
    <w:rsid w:val="58E641E6"/>
    <w:rsid w:val="59054ED4"/>
    <w:rsid w:val="5A5A42B1"/>
    <w:rsid w:val="5AA97FBC"/>
    <w:rsid w:val="5AD84BF7"/>
    <w:rsid w:val="5B282138"/>
    <w:rsid w:val="5BC11CEA"/>
    <w:rsid w:val="5BD243A7"/>
    <w:rsid w:val="5BD64C72"/>
    <w:rsid w:val="5BE24C59"/>
    <w:rsid w:val="5BEC6BC1"/>
    <w:rsid w:val="5C0A6ED4"/>
    <w:rsid w:val="5C2C7A44"/>
    <w:rsid w:val="5C864933"/>
    <w:rsid w:val="5CAA6632"/>
    <w:rsid w:val="5CD07EDD"/>
    <w:rsid w:val="5DB04EE7"/>
    <w:rsid w:val="5E043EEE"/>
    <w:rsid w:val="5E2A0C31"/>
    <w:rsid w:val="5E584DAE"/>
    <w:rsid w:val="5E5D30E1"/>
    <w:rsid w:val="5E605A58"/>
    <w:rsid w:val="5E63423E"/>
    <w:rsid w:val="5EA501E9"/>
    <w:rsid w:val="5EAE40C1"/>
    <w:rsid w:val="5F576F82"/>
    <w:rsid w:val="5FA9778F"/>
    <w:rsid w:val="5FE4183A"/>
    <w:rsid w:val="611B245E"/>
    <w:rsid w:val="61597B04"/>
    <w:rsid w:val="61896E6B"/>
    <w:rsid w:val="61AA67E0"/>
    <w:rsid w:val="61B3577F"/>
    <w:rsid w:val="62095BA6"/>
    <w:rsid w:val="62183224"/>
    <w:rsid w:val="623058EE"/>
    <w:rsid w:val="626E62BA"/>
    <w:rsid w:val="62A87EB6"/>
    <w:rsid w:val="62D31F93"/>
    <w:rsid w:val="63450076"/>
    <w:rsid w:val="6346407F"/>
    <w:rsid w:val="63554598"/>
    <w:rsid w:val="63E55C41"/>
    <w:rsid w:val="63F11DEF"/>
    <w:rsid w:val="65327CF3"/>
    <w:rsid w:val="654D17E3"/>
    <w:rsid w:val="65882D01"/>
    <w:rsid w:val="65E665AB"/>
    <w:rsid w:val="6637011C"/>
    <w:rsid w:val="663C7DC7"/>
    <w:rsid w:val="66715A48"/>
    <w:rsid w:val="669134FA"/>
    <w:rsid w:val="66AE78DC"/>
    <w:rsid w:val="66B47926"/>
    <w:rsid w:val="66C95F48"/>
    <w:rsid w:val="66DB2A3C"/>
    <w:rsid w:val="67280FB4"/>
    <w:rsid w:val="68126DA7"/>
    <w:rsid w:val="683B3BCF"/>
    <w:rsid w:val="687D7EE9"/>
    <w:rsid w:val="689A31D3"/>
    <w:rsid w:val="68CC788D"/>
    <w:rsid w:val="68F30E3B"/>
    <w:rsid w:val="69401CAE"/>
    <w:rsid w:val="69596010"/>
    <w:rsid w:val="69852FCA"/>
    <w:rsid w:val="699A6F72"/>
    <w:rsid w:val="69A631DC"/>
    <w:rsid w:val="69AC102F"/>
    <w:rsid w:val="6ADA60D4"/>
    <w:rsid w:val="6AF27A6F"/>
    <w:rsid w:val="6B2168A7"/>
    <w:rsid w:val="6B367EA2"/>
    <w:rsid w:val="6B43693D"/>
    <w:rsid w:val="6B4A7CE0"/>
    <w:rsid w:val="6C2A6BDA"/>
    <w:rsid w:val="6C5D1892"/>
    <w:rsid w:val="6CA607F0"/>
    <w:rsid w:val="6D63190B"/>
    <w:rsid w:val="6DA82B79"/>
    <w:rsid w:val="6DB57CF9"/>
    <w:rsid w:val="6E5175FB"/>
    <w:rsid w:val="6E7645CA"/>
    <w:rsid w:val="6EA75396"/>
    <w:rsid w:val="6F0E7CBF"/>
    <w:rsid w:val="6F3C46F9"/>
    <w:rsid w:val="6F6958B9"/>
    <w:rsid w:val="6FE73A98"/>
    <w:rsid w:val="70173483"/>
    <w:rsid w:val="70642D1B"/>
    <w:rsid w:val="706C4DA6"/>
    <w:rsid w:val="708220DF"/>
    <w:rsid w:val="70952446"/>
    <w:rsid w:val="70966597"/>
    <w:rsid w:val="709D2711"/>
    <w:rsid w:val="71082A0D"/>
    <w:rsid w:val="71BA6D07"/>
    <w:rsid w:val="71D14DFD"/>
    <w:rsid w:val="71FA1D0B"/>
    <w:rsid w:val="724903B8"/>
    <w:rsid w:val="72AF1550"/>
    <w:rsid w:val="72BA6B20"/>
    <w:rsid w:val="72CA2634"/>
    <w:rsid w:val="7346160B"/>
    <w:rsid w:val="7403630D"/>
    <w:rsid w:val="74BE4D16"/>
    <w:rsid w:val="74C7050C"/>
    <w:rsid w:val="74D06FC9"/>
    <w:rsid w:val="74F937F3"/>
    <w:rsid w:val="7513279A"/>
    <w:rsid w:val="751E5BAF"/>
    <w:rsid w:val="75801845"/>
    <w:rsid w:val="7580630B"/>
    <w:rsid w:val="75FD7134"/>
    <w:rsid w:val="76024DF4"/>
    <w:rsid w:val="766E434A"/>
    <w:rsid w:val="76791D76"/>
    <w:rsid w:val="779D796A"/>
    <w:rsid w:val="77CA206A"/>
    <w:rsid w:val="780D1344"/>
    <w:rsid w:val="790A6B5C"/>
    <w:rsid w:val="79BB2268"/>
    <w:rsid w:val="79FB4969"/>
    <w:rsid w:val="7A6A7AD1"/>
    <w:rsid w:val="7A7A26DB"/>
    <w:rsid w:val="7ACA2627"/>
    <w:rsid w:val="7B057839"/>
    <w:rsid w:val="7B076193"/>
    <w:rsid w:val="7B3121DF"/>
    <w:rsid w:val="7B6E2BCB"/>
    <w:rsid w:val="7B8135E7"/>
    <w:rsid w:val="7BAD58C5"/>
    <w:rsid w:val="7C1209D3"/>
    <w:rsid w:val="7C55477F"/>
    <w:rsid w:val="7CA4661E"/>
    <w:rsid w:val="7CB326BF"/>
    <w:rsid w:val="7CC56335"/>
    <w:rsid w:val="7CC7622F"/>
    <w:rsid w:val="7CEF2AB7"/>
    <w:rsid w:val="7D256A79"/>
    <w:rsid w:val="7D44482E"/>
    <w:rsid w:val="7DCB529A"/>
    <w:rsid w:val="7E1F4343"/>
    <w:rsid w:val="7E3C5A87"/>
    <w:rsid w:val="7EF10636"/>
    <w:rsid w:val="7F005572"/>
    <w:rsid w:val="7FDA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qFormat/>
    <w:uiPriority w:val="0"/>
    <w:rPr>
      <w:rFonts w:cs="Times New Roman"/>
      <w:color w:val="0000FF"/>
      <w:u w:val="single"/>
    </w:rPr>
  </w:style>
  <w:style w:type="paragraph" w:customStyle="1" w:styleId="9">
    <w:name w:val="b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10">
    <w:name w:val="未处理的提及1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1180</Words>
  <Characters>1434</Characters>
  <Lines>10</Lines>
  <Paragraphs>3</Paragraphs>
  <TotalTime>1</TotalTime>
  <ScaleCrop>false</ScaleCrop>
  <LinksUpToDate>false</LinksUpToDate>
  <CharactersWithSpaces>1434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2024-08-02T10:29:00Z</dcterms:created>
  <dc:creator>User</dc:creator>
  <cp:lastModifiedBy>蓦然回首一线天</cp:lastModifiedBy>
  <dcterms:modified xsi:type="dcterms:W3CDTF">2025-12-03T09:15:35Z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E737F7DB444A4EEDADF238D61FB06D27_13</vt:lpwstr>
  </property>
  <property fmtid="{D5CDD505-2E9C-101B-9397-08002B2CF9AE}" pid="4" name="KSOTemplateDocerSaveRecord">
    <vt:lpwstr>eyJoZGlkIjoiN2IzZDBhZGU3Zjg1YzVjZTdhMGViMjQyYmFlODU5MDIiLCJ1c2VySWQiOiIyNjUyOTAxOTYifQ==</vt:lpwstr>
  </property>
</Properties>
</file>