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0A1EC">
      <w:pPr>
        <w:keepNext w:val="0"/>
        <w:keepLines w:val="0"/>
        <w:widowControl/>
        <w:suppressLineNumbers w:val="0"/>
        <w:jc w:val="left"/>
        <w:rPr>
          <w:rStyle w:val="4"/>
        </w:rPr>
      </w:pPr>
      <w:bookmarkStart w:id="0" w:name="_GoBack"/>
      <w:r>
        <w:rPr>
          <w:rStyle w:val="4"/>
          <w:lang w:val="en-US" w:eastAsia="zh-CN"/>
        </w:rPr>
        <w:t>英德海螺与海螺鸿丰2026-2027年度煤炭等原材料电车</w:t>
      </w:r>
      <w:r>
        <w:rPr>
          <w:rStyle w:val="4"/>
          <w:rFonts w:hint="eastAsia"/>
          <w:lang w:val="en-US" w:eastAsia="zh-CN"/>
        </w:rPr>
        <w:t>运输招标信息公示</w:t>
      </w:r>
    </w:p>
    <w:p w14:paraId="774E32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广东海螺鸿丰水泥有限公司拟委托安徽海慧供应链科技有限公司对英德海螺与海螺鸿丰2026-2027年度煤炭等原材料电车运输业务进行公开招标，选定中标人。现将相关事宜公告如下：</w:t>
      </w:r>
    </w:p>
    <w:p w14:paraId="7B82AE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一、招标内容</w:t>
      </w:r>
    </w:p>
    <w:p w14:paraId="694FE5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1.标的物：海螺鸿丰与英德海螺煤炭、铜渣粉、脱硫石膏等原材料</w:t>
      </w:r>
    </w:p>
    <w:p w14:paraId="0787B1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2.标段运输起止、线路里程（具体运距以实际为准）、运输数量：</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22"/>
        <w:gridCol w:w="1309"/>
        <w:gridCol w:w="2037"/>
        <w:gridCol w:w="1342"/>
        <w:gridCol w:w="818"/>
        <w:gridCol w:w="1309"/>
        <w:gridCol w:w="1069"/>
      </w:tblGrid>
      <w:tr w14:paraId="1BC1C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0E8C8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标段</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D68F2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标的物</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519FB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起运地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FB056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交货地点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DF101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线路里程(KM)</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9EE7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两年运输数量（万吨）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B36B6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备注</w:t>
            </w:r>
          </w:p>
        </w:tc>
      </w:tr>
      <w:tr w14:paraId="76A71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9ECB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标段一</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720B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煤炭、铜渣粉等原材料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E7325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新沙港、西基港等</w:t>
            </w:r>
          </w:p>
        </w:tc>
        <w:tc>
          <w:tcPr>
            <w:tcW w:w="0" w:type="auto"/>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C7069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海螺鸿丰厂内指定卸货地点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7C419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220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0EAE0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48</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8DD7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6D574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1E1A7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标段二</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E7E3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煤炭、铜渣粉等原材料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BBEE6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英德明珠码头</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34ECB8">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1AD1E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87</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9B01E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18</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E0EB6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2BD6C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9C5AA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标段三</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D2B87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脱硫石膏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80043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信丰电厂</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0C798F6">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F8B44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250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DBE4E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2.4</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515BA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需自备装载机装货</w:t>
            </w:r>
          </w:p>
        </w:tc>
      </w:tr>
      <w:tr w14:paraId="0BEF7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44ED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标段四</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3D38A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脱硫石膏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0CFA1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英德市桥头镇东升工业园</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A713F83">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23F17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680AF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3.6</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A2E1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4B488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F5532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标段五</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0CF8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硅质渣</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50F79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回龙工业园</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ACB5315">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52155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9FCF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887BC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16CE5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EACF2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标段六</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73832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脱硫石膏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7878A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国能清远发电有限公司（英德市沙口镇）</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04B3F5">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D18B3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87</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E4C24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FBF4B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该标段为1年运输量</w:t>
            </w:r>
          </w:p>
        </w:tc>
      </w:tr>
      <w:tr w14:paraId="2098B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B16F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标段七</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51223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煤炭</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BDB63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新沙港</w:t>
            </w:r>
          </w:p>
        </w:tc>
        <w:tc>
          <w:tcPr>
            <w:tcW w:w="0" w:type="auto"/>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EE75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英德海螺厂内指定卸货地点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51B54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195</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F8EC6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5D603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39858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7945E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标段八</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2446A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脱硫石膏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521D9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国能清远发电有限公司（英德市沙口镇）</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784A4F">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5017E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29</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94567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0F468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该标段为1年运输量</w:t>
            </w:r>
          </w:p>
        </w:tc>
      </w:tr>
    </w:tbl>
    <w:p w14:paraId="0E46D5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3.车型要求：</w:t>
      </w:r>
    </w:p>
    <w:p w14:paraId="49DCD7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标段一、二、三、四、五、六、八：新能源散装自卸电车（自有）；标段七：不限用能方式。</w:t>
      </w:r>
    </w:p>
    <w:p w14:paraId="639433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4.招标地点：海慧招标室</w:t>
      </w:r>
    </w:p>
    <w:p w14:paraId="1852EF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5.合同有效期：标段一至五、七：2026年1月1日至2027年12月31日。标段六、八：2026年1月1日至2026年12月31日。</w:t>
      </w:r>
    </w:p>
    <w:p w14:paraId="7F3B64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二、投标人资格要求及报价原则</w:t>
      </w:r>
    </w:p>
    <w:p w14:paraId="08D7A3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详见招标文件，本次招标除标段七不限用能方式外，其余均为新能源纯电运输招标，本次招标分为8个标段，分标段独立评标，以单标段除税单价最低为评标依据，确定中标单位。</w:t>
      </w:r>
    </w:p>
    <w:p w14:paraId="7E6EFF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三、公示、报名及招标文件获取</w:t>
      </w:r>
    </w:p>
    <w:p w14:paraId="2D3364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公示、报名、文件获取时间： 2025年12月4日8:00-2025年12月23日11:00。有意向的投标单位可以登录海慧物流平台承运商端https://tms.ahhaihui.com/carrier/进行注册后，点击招采平台进行报名、招标文件下载及投标，招标文件600元/份，投标人须在购买招标文件前将标书款通过钱包转账的方式进行缴纳。务必先绑卡、后用绑定过的银行账户打款至钱包后，点击缴纳即可，招标文件售后不退。</w:t>
      </w:r>
    </w:p>
    <w:p w14:paraId="198B03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四、投标文件的上传</w:t>
      </w:r>
    </w:p>
    <w:p w14:paraId="335647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1.资质文件上传的截止时间为12月23日11:00</w:t>
      </w:r>
    </w:p>
    <w:p w14:paraId="7F1D0D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2.商务文件上传的截止时间为12月25日11:00</w:t>
      </w:r>
    </w:p>
    <w:p w14:paraId="22C8DB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3.投标人须在完成投标后、投标截止时间前缴纳投标保证金。</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62"/>
        <w:gridCol w:w="3954"/>
        <w:gridCol w:w="1634"/>
        <w:gridCol w:w="2056"/>
      </w:tblGrid>
      <w:tr w14:paraId="785D8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AB39D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标段</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1FEB8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起运/交货地点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1E6DE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需求量（万吨）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0E36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投标保证金（万元）</w:t>
            </w:r>
          </w:p>
        </w:tc>
      </w:tr>
      <w:tr w14:paraId="460F9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AC5AB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标段一</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5E7A3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新沙港、西基港等</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D2A37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48</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27474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25</w:t>
            </w:r>
          </w:p>
        </w:tc>
      </w:tr>
      <w:tr w14:paraId="3C270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20FAE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标段二</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8F833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英德明珠码头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1804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18</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397A7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w:t>
            </w:r>
          </w:p>
        </w:tc>
      </w:tr>
      <w:tr w14:paraId="5CE8F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ED9A1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标段三</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3539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信丰电厂</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A876A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2.4</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1ED9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w:t>
            </w:r>
          </w:p>
        </w:tc>
      </w:tr>
      <w:tr w14:paraId="7ABB2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9CBD8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标段四</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8973C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英德东升工业园</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6D7D1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3.6</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323D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r>
      <w:tr w14:paraId="0A89A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5C02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标段五</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1AA3F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回龙工业园</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C2AC8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3B234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r>
      <w:tr w14:paraId="79F32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55096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标段六</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0082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国能清远发电有限公司（英德市沙口镇）</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12EE0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2（1年运量）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4A7A7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r>
      <w:tr w14:paraId="08B54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D2BB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标段七</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3156A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新沙港</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C3BCA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1E342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w:t>
            </w:r>
          </w:p>
        </w:tc>
      </w:tr>
      <w:tr w14:paraId="53554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64AD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标段八</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D5B13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国能清远发电有限公司（英德市沙口镇）</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DE61B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12（1年运量）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E80AB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w:t>
            </w:r>
          </w:p>
        </w:tc>
      </w:tr>
    </w:tbl>
    <w:p w14:paraId="78560A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同时参与多个标段缴纳保证金需叠加，在开标前由参与投标单位通过钱包转账的方式进行缴纳。对于未按时足额缴纳投标保证金的标书，将做废标处理。</w:t>
      </w:r>
    </w:p>
    <w:p w14:paraId="40CE55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4.未按时上传相关文件、缴纳投标保证金的，招标人不予受理。</w:t>
      </w:r>
    </w:p>
    <w:p w14:paraId="2EA071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五、钱包缴纳标书费/保证金方式</w:t>
      </w:r>
    </w:p>
    <w:p w14:paraId="1315BC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务必先绑卡、后用绑定过的银行账户进行充值。</w:t>
      </w:r>
    </w:p>
    <w:p w14:paraId="1829B4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招商银行账号：55390078492200017；</w:t>
      </w:r>
    </w:p>
    <w:p w14:paraId="02F9A1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账户名：招商银行第三方平台交易资金(安徽海慧供应链科技有限公司)；</w:t>
      </w:r>
    </w:p>
    <w:p w14:paraId="3624B8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开户行：招商银行芜湖分行中山北路支行。</w:t>
      </w:r>
    </w:p>
    <w:p w14:paraId="3FCCDB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六、开标方式</w:t>
      </w:r>
    </w:p>
    <w:p w14:paraId="65A677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线上开标，开标时不邀请投标人参加。</w:t>
      </w:r>
    </w:p>
    <w:p w14:paraId="08DBC2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七、招标人信息</w:t>
      </w:r>
    </w:p>
    <w:p w14:paraId="0D4240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招 标 人：安徽海慧供应链科技有限公司</w:t>
      </w:r>
    </w:p>
    <w:p w14:paraId="1C1C79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招标方联系人：闵先生（13855360256）</w:t>
      </w:r>
    </w:p>
    <w:p w14:paraId="4BAD97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              张先生（18326761579）</w:t>
      </w:r>
    </w:p>
    <w:p w14:paraId="4965F3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委 托 人：广东海螺鸿丰水泥有限公司</w:t>
      </w:r>
    </w:p>
    <w:p w14:paraId="403677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委托方联系人：李先生（0751-2391608） </w:t>
      </w:r>
    </w:p>
    <w:p w14:paraId="5A4961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              王先生（13653961445）</w:t>
      </w:r>
    </w:p>
    <w:p w14:paraId="21875B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海慧公司地址：安徽省芜湖市镜湖区文化路海螺大酒店商旅楼6楼</w:t>
      </w:r>
    </w:p>
    <w:p w14:paraId="55167B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八、其他</w:t>
      </w:r>
    </w:p>
    <w:p w14:paraId="6A0F23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本次运输中标单位与安徽海慧供应链科技有限公司签订承运商合同，通过海慧平台操作运输业务。招标人（甲方）将按照中标单位最终报价的99%（小数点后保留两位，四舍五入）与中标单位签订合同，海螺鸿丰公司与安徽海慧签订货主合同。</w:t>
      </w:r>
    </w:p>
    <w:p w14:paraId="1C45C4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2.招标监督部门：广东区域罗先生，联系方式：0763-2598782；供应部尚先生，联系方式：0553-2598265。</w:t>
      </w:r>
    </w:p>
    <w:p w14:paraId="48ED563F">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950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1461</Words>
  <Characters>1708</Characters>
  <Lines>0</Lines>
  <Paragraphs>0</Paragraphs>
  <TotalTime>0</TotalTime>
  <ScaleCrop>false</ScaleCrop>
  <LinksUpToDate>false</LinksUpToDate>
  <CharactersWithSpaces>1719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2025-12-04T03:26:31Z</dcterms:created>
  <dc:creator>28039</dc:creator>
  <cp:lastModifiedBy>璇儿</cp:lastModifiedBy>
  <dcterms:modified xsi:type="dcterms:W3CDTF">2025-12-04T03:26:38Z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FBEDD298F7DA49A095BD7AA8585DAFE1_12</vt:lpwstr>
  </property>
</Properties>
</file>