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AAB72">
      <w:pPr>
        <w:jc w:val="center"/>
        <w:rPr>
          <w:rFonts w:hAnsi="宋体"/>
          <w:b/>
          <w:sz w:val="44"/>
          <w:szCs w:val="44"/>
        </w:rPr>
      </w:pPr>
      <w:bookmarkStart w:id="0" w:name="OLE_LINK26"/>
      <w:bookmarkStart w:id="1" w:name="OLE_LINK25"/>
      <w:bookmarkStart w:id="2" w:name="OLE_LINK24"/>
      <w:bookmarkStart w:id="3" w:name="OLE_LINK27"/>
      <w:r>
        <w:rPr>
          <w:rFonts w:hint="eastAsia" w:hAnsi="宋体"/>
          <w:b/>
          <w:sz w:val="44"/>
          <w:szCs w:val="44"/>
        </w:rPr>
        <w:t>山东美晨工业集团有限公司</w:t>
      </w:r>
      <w:r>
        <w:rPr>
          <w:rFonts w:hAnsi="宋体"/>
          <w:b/>
          <w:sz w:val="44"/>
          <w:szCs w:val="44"/>
        </w:rPr>
        <w:br w:type="textWrapping"/>
      </w:r>
      <w:bookmarkEnd w:id="0"/>
      <w:bookmarkEnd w:id="1"/>
      <w:r>
        <w:rPr>
          <w:rFonts w:hint="eastAsia" w:hAnsi="宋体"/>
          <w:b/>
          <w:sz w:val="44"/>
          <w:szCs w:val="44"/>
        </w:rPr>
        <w:t>三方物流服务采购业务（审批模板）</w:t>
      </w:r>
    </w:p>
    <w:p w14:paraId="65262916">
      <w:pPr>
        <w:jc w:val="center"/>
        <w:rPr>
          <w:rFonts w:hAnsi="宋体"/>
          <w:b/>
          <w:sz w:val="44"/>
          <w:szCs w:val="44"/>
        </w:rPr>
      </w:pPr>
    </w:p>
    <w:bookmarkEnd w:id="2"/>
    <w:bookmarkEnd w:id="3"/>
    <w:p w14:paraId="4816FFA4">
      <w:pPr>
        <w:jc w:val="center"/>
        <w:rPr>
          <w:rFonts w:hAnsi="宋体"/>
          <w:b/>
          <w:sz w:val="44"/>
          <w:szCs w:val="44"/>
        </w:rPr>
      </w:pPr>
    </w:p>
    <w:p w14:paraId="649FD9C3">
      <w:pPr>
        <w:jc w:val="center"/>
        <w:rPr>
          <w:rFonts w:hAnsi="宋体"/>
          <w:b/>
          <w:sz w:val="44"/>
          <w:szCs w:val="44"/>
        </w:rPr>
      </w:pPr>
    </w:p>
    <w:p w14:paraId="790E496C">
      <w:pPr>
        <w:jc w:val="center"/>
        <w:rPr>
          <w:rFonts w:hAnsi="宋体"/>
          <w:b/>
          <w:sz w:val="44"/>
          <w:szCs w:val="44"/>
        </w:rPr>
      </w:pPr>
    </w:p>
    <w:p w14:paraId="0E772E7E">
      <w:pPr>
        <w:jc w:val="center"/>
        <w:rPr>
          <w:rFonts w:hAnsi="宋体"/>
          <w:b/>
          <w:sz w:val="44"/>
          <w:szCs w:val="44"/>
        </w:rPr>
      </w:pPr>
    </w:p>
    <w:p w14:paraId="7E8D5DF0">
      <w:pPr>
        <w:jc w:val="center"/>
        <w:rPr>
          <w:b/>
          <w:sz w:val="44"/>
          <w:szCs w:val="44"/>
        </w:rPr>
      </w:pPr>
    </w:p>
    <w:p w14:paraId="624B9916">
      <w:pPr>
        <w:tabs>
          <w:tab w:val="left" w:pos="1080"/>
        </w:tabs>
        <w:ind w:left="840"/>
        <w:jc w:val="center"/>
        <w:rPr>
          <w:rFonts w:hAnsi="宋体"/>
          <w:b/>
          <w:sz w:val="84"/>
        </w:rPr>
      </w:pPr>
      <w:r>
        <w:rPr>
          <w:rFonts w:hint="eastAsia" w:hAnsi="宋体"/>
          <w:b/>
          <w:sz w:val="84"/>
        </w:rPr>
        <w:t>招标文件</w:t>
      </w:r>
    </w:p>
    <w:p w14:paraId="2958B0C4">
      <w:pPr>
        <w:tabs>
          <w:tab w:val="left" w:pos="1080"/>
        </w:tabs>
        <w:ind w:left="840"/>
        <w:jc w:val="center"/>
        <w:rPr>
          <w:spacing w:val="40"/>
          <w:sz w:val="36"/>
        </w:rPr>
      </w:pPr>
      <w:r>
        <w:rPr>
          <w:rFonts w:hint="eastAsia"/>
          <w:spacing w:val="40"/>
          <w:sz w:val="36"/>
        </w:rPr>
        <w:t>（招标公告、投标人须知）</w:t>
      </w:r>
    </w:p>
    <w:p w14:paraId="3D4ACB87">
      <w:pPr>
        <w:tabs>
          <w:tab w:val="left" w:pos="6920"/>
        </w:tabs>
        <w:spacing w:line="300" w:lineRule="auto"/>
        <w:ind w:left="360"/>
        <w:jc w:val="center"/>
        <w:rPr>
          <w:rFonts w:hAnsi="宋体"/>
          <w:sz w:val="36"/>
        </w:rPr>
      </w:pPr>
    </w:p>
    <w:p w14:paraId="3E8C9815">
      <w:pPr>
        <w:tabs>
          <w:tab w:val="left" w:pos="6920"/>
        </w:tabs>
        <w:spacing w:line="300" w:lineRule="auto"/>
        <w:ind w:left="360"/>
        <w:jc w:val="center"/>
        <w:rPr>
          <w:spacing w:val="40"/>
          <w:sz w:val="36"/>
        </w:rPr>
      </w:pPr>
      <w:r>
        <w:rPr>
          <w:rFonts w:hint="eastAsia"/>
          <w:spacing w:val="40"/>
          <w:sz w:val="36"/>
        </w:rPr>
        <w:t>招标编号：</w:t>
      </w:r>
      <w:r>
        <w:rPr>
          <w:spacing w:val="40"/>
          <w:sz w:val="36"/>
        </w:rPr>
        <w:t>MC2025-</w:t>
      </w:r>
      <w:r>
        <w:rPr>
          <w:rFonts w:hint="eastAsia"/>
          <w:spacing w:val="40"/>
          <w:sz w:val="36"/>
        </w:rPr>
        <w:t>1202</w:t>
      </w:r>
    </w:p>
    <w:p w14:paraId="7D910CC1">
      <w:pPr>
        <w:tabs>
          <w:tab w:val="left" w:pos="6920"/>
        </w:tabs>
        <w:spacing w:line="300" w:lineRule="auto"/>
        <w:ind w:left="360"/>
        <w:jc w:val="center"/>
        <w:rPr>
          <w:rFonts w:hAnsi="宋体"/>
          <w:sz w:val="36"/>
          <w:u w:val="single"/>
        </w:rPr>
      </w:pPr>
    </w:p>
    <w:p w14:paraId="154E295C">
      <w:pPr>
        <w:tabs>
          <w:tab w:val="left" w:pos="6920"/>
        </w:tabs>
        <w:spacing w:line="300" w:lineRule="auto"/>
        <w:ind w:left="360"/>
        <w:jc w:val="center"/>
        <w:rPr>
          <w:rFonts w:hint="eastAsia" w:hAnsi="宋体"/>
          <w:sz w:val="36"/>
          <w:u w:val="single"/>
          <w:lang w:val="en-US" w:eastAsia="zh-CN"/>
        </w:rPr>
      </w:pPr>
      <w:r>
        <w:rPr>
          <w:rFonts w:hint="eastAsia" w:hAnsi="宋体"/>
          <w:sz w:val="36"/>
          <w:u w:val="single"/>
          <w:lang w:val="en-US" w:eastAsia="zh-CN"/>
        </w:rPr>
        <w:t xml:space="preserve">     </w:t>
      </w:r>
    </w:p>
    <w:p w14:paraId="169B2A5F">
      <w:pPr>
        <w:tabs>
          <w:tab w:val="left" w:pos="6920"/>
        </w:tabs>
        <w:spacing w:line="300" w:lineRule="auto"/>
        <w:ind w:left="360"/>
        <w:jc w:val="center"/>
        <w:rPr>
          <w:rFonts w:hint="eastAsia" w:hAnsi="宋体"/>
          <w:sz w:val="36"/>
          <w:u w:val="single"/>
          <w:lang w:val="en-US" w:eastAsia="zh-CN"/>
        </w:rPr>
      </w:pPr>
    </w:p>
    <w:p w14:paraId="2395183B">
      <w:pPr>
        <w:tabs>
          <w:tab w:val="left" w:pos="6920"/>
        </w:tabs>
        <w:spacing w:line="300" w:lineRule="auto"/>
        <w:ind w:left="360"/>
        <w:jc w:val="center"/>
        <w:rPr>
          <w:rFonts w:hint="eastAsia" w:hAnsi="宋体"/>
          <w:sz w:val="36"/>
          <w:u w:val="single"/>
          <w:lang w:val="en-US" w:eastAsia="zh-CN"/>
        </w:rPr>
      </w:pPr>
    </w:p>
    <w:p w14:paraId="26836CF9">
      <w:pPr>
        <w:tabs>
          <w:tab w:val="left" w:pos="6920"/>
        </w:tabs>
        <w:spacing w:line="300" w:lineRule="auto"/>
        <w:ind w:left="360"/>
        <w:jc w:val="center"/>
        <w:rPr>
          <w:rFonts w:hint="eastAsia" w:hAnsi="宋体"/>
          <w:sz w:val="36"/>
          <w:u w:val="single"/>
          <w:lang w:val="en-US" w:eastAsia="zh-CN"/>
        </w:rPr>
      </w:pPr>
    </w:p>
    <w:p w14:paraId="1B2731D4">
      <w:pPr>
        <w:tabs>
          <w:tab w:val="left" w:pos="6920"/>
        </w:tabs>
        <w:spacing w:line="300" w:lineRule="auto"/>
        <w:ind w:left="360"/>
        <w:jc w:val="center"/>
        <w:rPr>
          <w:rFonts w:hint="eastAsia" w:hAnsi="宋体"/>
          <w:sz w:val="36"/>
          <w:u w:val="single"/>
          <w:lang w:val="en-US" w:eastAsia="zh-CN"/>
        </w:rPr>
      </w:pPr>
    </w:p>
    <w:p w14:paraId="1531C273">
      <w:pPr>
        <w:tabs>
          <w:tab w:val="left" w:pos="6920"/>
        </w:tabs>
        <w:spacing w:line="300" w:lineRule="auto"/>
        <w:ind w:left="360"/>
        <w:jc w:val="center"/>
        <w:rPr>
          <w:rFonts w:hint="eastAsia" w:hAnsi="宋体"/>
          <w:sz w:val="36"/>
          <w:u w:val="single"/>
          <w:lang w:val="en-US" w:eastAsia="zh-CN"/>
        </w:rPr>
      </w:pPr>
    </w:p>
    <w:p w14:paraId="3CF7AEC6">
      <w:pPr>
        <w:tabs>
          <w:tab w:val="left" w:pos="6920"/>
        </w:tabs>
        <w:spacing w:line="300" w:lineRule="auto"/>
        <w:ind w:left="360"/>
        <w:jc w:val="center"/>
        <w:rPr>
          <w:rFonts w:hint="eastAsia" w:hAnsi="宋体"/>
          <w:sz w:val="36"/>
          <w:u w:val="single"/>
          <w:lang w:val="en-US" w:eastAsia="zh-CN"/>
        </w:rPr>
      </w:pPr>
    </w:p>
    <w:p w14:paraId="55237CA2">
      <w:pPr>
        <w:tabs>
          <w:tab w:val="left" w:pos="6920"/>
        </w:tabs>
        <w:spacing w:line="300" w:lineRule="auto"/>
        <w:ind w:left="360"/>
        <w:jc w:val="center"/>
        <w:rPr>
          <w:rFonts w:hint="default" w:hAnsi="宋体"/>
          <w:sz w:val="36"/>
          <w:u w:val="single"/>
          <w:lang w:val="en-US" w:eastAsia="zh-CN"/>
        </w:rPr>
      </w:pPr>
    </w:p>
    <w:p w14:paraId="1531D953">
      <w:pPr>
        <w:tabs>
          <w:tab w:val="left" w:pos="6920"/>
        </w:tabs>
        <w:spacing w:line="300" w:lineRule="auto"/>
        <w:rPr>
          <w:sz w:val="36"/>
          <w:u w:val="single"/>
        </w:rPr>
      </w:pPr>
    </w:p>
    <w:p w14:paraId="7CB2F60D">
      <w:pPr>
        <w:spacing w:line="360" w:lineRule="auto"/>
        <w:jc w:val="center"/>
        <w:rPr>
          <w:rFonts w:hAnsi="宋体"/>
          <w:spacing w:val="40"/>
          <w:sz w:val="36"/>
        </w:rPr>
      </w:pPr>
      <w:r>
        <w:rPr>
          <w:rFonts w:hint="eastAsia" w:hAnsi="宋体"/>
          <w:spacing w:val="-12"/>
          <w:sz w:val="36"/>
        </w:rPr>
        <w:t>二</w:t>
      </w:r>
      <w:r>
        <w:rPr>
          <w:spacing w:val="40"/>
          <w:sz w:val="36"/>
        </w:rPr>
        <w:t>O</w:t>
      </w:r>
      <w:r>
        <w:rPr>
          <w:rFonts w:hint="eastAsia"/>
          <w:spacing w:val="40"/>
          <w:sz w:val="36"/>
        </w:rPr>
        <w:t>二五</w:t>
      </w:r>
      <w:r>
        <w:rPr>
          <w:rFonts w:hint="eastAsia" w:hAnsi="宋体"/>
          <w:spacing w:val="40"/>
          <w:sz w:val="36"/>
        </w:rPr>
        <w:t>年十二月</w:t>
      </w:r>
    </w:p>
    <w:p w14:paraId="163840E8">
      <w:pPr>
        <w:spacing w:line="360" w:lineRule="auto"/>
        <w:jc w:val="center"/>
        <w:rPr>
          <w:rFonts w:hAnsi="宋体"/>
          <w:spacing w:val="40"/>
          <w:sz w:val="36"/>
        </w:rPr>
      </w:pPr>
    </w:p>
    <w:p w14:paraId="34B07DCF">
      <w:pPr>
        <w:spacing w:line="360" w:lineRule="auto"/>
        <w:jc w:val="center"/>
        <w:rPr>
          <w:rFonts w:hAnsi="宋体"/>
          <w:spacing w:val="40"/>
          <w:sz w:val="36"/>
        </w:rPr>
      </w:pPr>
    </w:p>
    <w:p w14:paraId="411A2228">
      <w:pPr>
        <w:spacing w:before="320" w:after="120" w:line="288" w:lineRule="auto"/>
        <w:jc w:val="center"/>
        <w:outlineLvl w:val="1"/>
      </w:pPr>
      <w:bookmarkStart w:id="4" w:name="heading_1"/>
      <w:r>
        <w:rPr>
          <w:rFonts w:ascii="Arial" w:hAnsi="Arial" w:eastAsia="等线" w:cs="Arial"/>
          <w:b/>
          <w:sz w:val="32"/>
        </w:rPr>
        <w:t>目录</w:t>
      </w:r>
      <w:bookmarkEnd w:id="4"/>
    </w:p>
    <w:p w14:paraId="726F8869">
      <w:pPr>
        <w:spacing w:before="120" w:after="120" w:line="600" w:lineRule="auto"/>
        <w:jc w:val="distribute"/>
        <w:rPr>
          <w:rFonts w:eastAsia="等线"/>
        </w:rPr>
      </w:pPr>
      <w:r>
        <w:rPr>
          <w:rFonts w:ascii="Arial" w:hAnsi="Arial" w:eastAsia="等线" w:cs="Arial"/>
          <w:sz w:val="22"/>
        </w:rPr>
        <w:t>第一章 招标公告 ...............................................................................</w:t>
      </w:r>
      <w:r>
        <w:rPr>
          <w:rFonts w:hint="eastAsia" w:ascii="Arial" w:hAnsi="Arial" w:eastAsia="等线" w:cs="Arial"/>
          <w:sz w:val="22"/>
        </w:rPr>
        <w:t>3</w:t>
      </w:r>
    </w:p>
    <w:p w14:paraId="2F6ED97D">
      <w:pPr>
        <w:spacing w:before="120" w:after="120" w:line="600" w:lineRule="auto"/>
        <w:jc w:val="distribute"/>
        <w:rPr>
          <w:rFonts w:eastAsia="等线"/>
        </w:rPr>
      </w:pPr>
      <w:r>
        <w:rPr>
          <w:rFonts w:ascii="Arial" w:hAnsi="Arial" w:eastAsia="等线" w:cs="Arial"/>
          <w:sz w:val="22"/>
        </w:rPr>
        <w:t xml:space="preserve">第二章 投标人须知 ............................................................................................... </w:t>
      </w:r>
      <w:r>
        <w:rPr>
          <w:rFonts w:hint="eastAsia" w:ascii="Arial" w:hAnsi="Arial" w:eastAsia="等线" w:cs="Arial"/>
          <w:sz w:val="22"/>
        </w:rPr>
        <w:t>4</w:t>
      </w:r>
    </w:p>
    <w:p w14:paraId="48BC19DA">
      <w:pPr>
        <w:spacing w:before="120" w:after="120" w:line="600" w:lineRule="auto"/>
        <w:jc w:val="distribute"/>
        <w:rPr>
          <w:rFonts w:eastAsia="等线"/>
        </w:rPr>
      </w:pPr>
      <w:r>
        <w:rPr>
          <w:rFonts w:ascii="Arial" w:hAnsi="Arial" w:eastAsia="等线" w:cs="Arial"/>
          <w:sz w:val="22"/>
        </w:rPr>
        <w:t xml:space="preserve">第三章 招标文件 ............................................................................................... </w:t>
      </w:r>
      <w:r>
        <w:rPr>
          <w:rFonts w:hint="eastAsia" w:ascii="Arial" w:hAnsi="Arial" w:eastAsia="等线" w:cs="Arial"/>
          <w:sz w:val="22"/>
        </w:rPr>
        <w:t>5</w:t>
      </w:r>
    </w:p>
    <w:p w14:paraId="5E530D2B">
      <w:pPr>
        <w:spacing w:before="120" w:after="120" w:line="600" w:lineRule="auto"/>
        <w:jc w:val="distribute"/>
        <w:rPr>
          <w:rFonts w:eastAsia="等线"/>
        </w:rPr>
      </w:pPr>
      <w:r>
        <w:rPr>
          <w:rFonts w:ascii="Arial" w:hAnsi="Arial" w:eastAsia="等线" w:cs="Arial"/>
          <w:sz w:val="22"/>
        </w:rPr>
        <w:t xml:space="preserve">第四章 投标文件 ......................................................................................... </w:t>
      </w:r>
      <w:r>
        <w:rPr>
          <w:rFonts w:hint="eastAsia" w:ascii="Arial" w:hAnsi="Arial" w:eastAsia="等线" w:cs="Arial"/>
          <w:sz w:val="22"/>
        </w:rPr>
        <w:t>6</w:t>
      </w:r>
    </w:p>
    <w:p w14:paraId="4DD9E5DA">
      <w:pPr>
        <w:spacing w:before="120" w:after="120" w:line="600" w:lineRule="auto"/>
        <w:jc w:val="distribute"/>
        <w:rPr>
          <w:rFonts w:eastAsia="等线"/>
        </w:rPr>
      </w:pPr>
      <w:r>
        <w:rPr>
          <w:rFonts w:ascii="Arial" w:hAnsi="Arial" w:eastAsia="等线" w:cs="Arial"/>
          <w:sz w:val="22"/>
        </w:rPr>
        <w:t xml:space="preserve">第五章 投标文件递交 ....................................................................................... </w:t>
      </w:r>
      <w:r>
        <w:rPr>
          <w:rFonts w:hint="eastAsia" w:ascii="Arial" w:hAnsi="Arial" w:eastAsia="等线" w:cs="Arial"/>
          <w:sz w:val="22"/>
        </w:rPr>
        <w:t>7</w:t>
      </w:r>
    </w:p>
    <w:p w14:paraId="0C50DEED">
      <w:pPr>
        <w:spacing w:before="120" w:after="120" w:line="600" w:lineRule="auto"/>
        <w:jc w:val="distribute"/>
        <w:rPr>
          <w:rFonts w:eastAsia="等线"/>
        </w:rPr>
      </w:pPr>
      <w:r>
        <w:rPr>
          <w:rFonts w:ascii="Arial" w:hAnsi="Arial" w:eastAsia="等线" w:cs="Arial"/>
          <w:sz w:val="22"/>
        </w:rPr>
        <w:t xml:space="preserve">第六章 开标及评标 ........................................................................................ </w:t>
      </w:r>
      <w:r>
        <w:rPr>
          <w:rFonts w:hint="eastAsia" w:ascii="Arial" w:hAnsi="Arial" w:eastAsia="等线" w:cs="Arial"/>
          <w:sz w:val="22"/>
        </w:rPr>
        <w:t>7</w:t>
      </w:r>
    </w:p>
    <w:p w14:paraId="4663EC71">
      <w:pPr>
        <w:spacing w:before="120" w:after="120" w:line="600" w:lineRule="auto"/>
        <w:jc w:val="distribute"/>
        <w:rPr>
          <w:rFonts w:eastAsia="等线"/>
        </w:rPr>
      </w:pPr>
      <w:r>
        <w:rPr>
          <w:rFonts w:ascii="Arial" w:hAnsi="Arial" w:eastAsia="等线" w:cs="Arial"/>
          <w:sz w:val="22"/>
        </w:rPr>
        <w:t xml:space="preserve">第七章 中标通知与合同签订 ............................................................................ </w:t>
      </w:r>
      <w:r>
        <w:rPr>
          <w:rFonts w:hint="eastAsia" w:ascii="Arial" w:hAnsi="Arial" w:eastAsia="等线" w:cs="Arial"/>
          <w:sz w:val="22"/>
        </w:rPr>
        <w:t>8</w:t>
      </w:r>
    </w:p>
    <w:p w14:paraId="51533FC9">
      <w:pPr>
        <w:spacing w:before="120" w:after="120" w:line="600" w:lineRule="auto"/>
        <w:jc w:val="distribute"/>
        <w:rPr>
          <w:rFonts w:eastAsia="等线"/>
        </w:rPr>
      </w:pPr>
      <w:r>
        <w:rPr>
          <w:rFonts w:ascii="Arial" w:hAnsi="Arial" w:eastAsia="等线" w:cs="Arial"/>
          <w:sz w:val="22"/>
        </w:rPr>
        <w:t xml:space="preserve">附件 .................................................................................................. </w:t>
      </w:r>
      <w:r>
        <w:rPr>
          <w:rFonts w:hint="eastAsia" w:ascii="Arial" w:hAnsi="Arial" w:eastAsia="等线" w:cs="Arial"/>
          <w:sz w:val="22"/>
        </w:rPr>
        <w:t>10</w:t>
      </w:r>
    </w:p>
    <w:p w14:paraId="156A8A15">
      <w:pPr>
        <w:spacing w:before="320" w:after="120" w:line="288" w:lineRule="auto"/>
        <w:jc w:val="left"/>
        <w:outlineLvl w:val="1"/>
        <w:rPr>
          <w:rFonts w:ascii="Arial" w:hAnsi="Arial" w:eastAsia="等线" w:cs="Arial"/>
          <w:b/>
          <w:sz w:val="32"/>
        </w:rPr>
      </w:pPr>
      <w:bookmarkStart w:id="5" w:name="heading_2"/>
    </w:p>
    <w:p w14:paraId="04579863">
      <w:pPr>
        <w:spacing w:before="320" w:after="120" w:line="288" w:lineRule="auto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18CB7E61">
      <w:pPr>
        <w:spacing w:before="320" w:after="120" w:line="288" w:lineRule="auto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27774A71">
      <w:pPr>
        <w:spacing w:before="320" w:after="120" w:line="288" w:lineRule="auto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116712BA">
      <w:pPr>
        <w:spacing w:before="320" w:after="120" w:line="288" w:lineRule="auto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6C042F10">
      <w:pPr>
        <w:spacing w:before="320" w:after="120" w:line="288" w:lineRule="auto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79283179">
      <w:pPr>
        <w:spacing w:before="320" w:after="120" w:line="288" w:lineRule="auto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32F03BFD">
      <w:pPr>
        <w:spacing w:before="320" w:after="120" w:line="288" w:lineRule="auto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379AB8C5">
      <w:pPr>
        <w:spacing w:before="320" w:after="120" w:line="288" w:lineRule="auto"/>
        <w:jc w:val="center"/>
        <w:outlineLvl w:val="1"/>
      </w:pPr>
      <w:r>
        <w:rPr>
          <w:rFonts w:ascii="Arial" w:hAnsi="Arial" w:eastAsia="等线" w:cs="Arial"/>
          <w:b/>
          <w:sz w:val="32"/>
        </w:rPr>
        <w:t>第一章 招标公告</w:t>
      </w:r>
      <w:bookmarkEnd w:id="5"/>
    </w:p>
    <w:p w14:paraId="00A2F64D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招标背景</w:t>
      </w:r>
    </w:p>
    <w:p w14:paraId="1BB4A2AE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山东美晨工业集团有限公司（以下简称“招标人”）客户资源稳定，物流服务需求多元化、标准化要求持续提升。为规范三方物流服务采购流程，保障物流服务质量与效率，依据《中华人民共和国招标投标法》及国家物流服务标准</w:t>
      </w:r>
      <w:r>
        <w:rPr>
          <w:rFonts w:ascii="Arial" w:hAnsi="Arial" w:eastAsia="等线" w:cs="Arial"/>
          <w:b/>
          <w:sz w:val="22"/>
        </w:rPr>
        <w:t>GB/T 24359-2021《第三方物流服务质量要求》</w:t>
      </w:r>
      <w:r>
        <w:rPr>
          <w:rFonts w:ascii="Arial" w:hAnsi="Arial" w:eastAsia="等线" w:cs="Arial"/>
          <w:sz w:val="22"/>
        </w:rPr>
        <w:t>，现对公司三方物流服务采购项目进行公开招标，诚邀符合资格的投标人参与投标。</w:t>
      </w:r>
    </w:p>
    <w:p w14:paraId="43CC36CB"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项目概况与招标范围</w:t>
      </w:r>
    </w:p>
    <w:p w14:paraId="753FF409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2.1 项目名称：山东美晨工业集团有限公司三方物流服务采购项目</w:t>
      </w:r>
    </w:p>
    <w:p w14:paraId="434626E2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2.2 招标编号：MC2025-</w:t>
      </w:r>
      <w:r>
        <w:rPr>
          <w:rFonts w:hint="eastAsia" w:ascii="Arial" w:hAnsi="Arial" w:eastAsia="等线" w:cs="Arial"/>
          <w:sz w:val="22"/>
        </w:rPr>
        <w:t>1202</w:t>
      </w:r>
    </w:p>
    <w:p w14:paraId="7520A0C4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2.3 招标地点：山东美晨工业集团有限公司院内（潍坊诸城高新园区）</w:t>
      </w:r>
    </w:p>
    <w:p w14:paraId="5A9BC5AC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2.4 项目概况：招标人产品供货覆盖全国多区域，需投标人提供涵盖仓储管理、区域配送、物流信息服务等一体化</w:t>
      </w:r>
      <w:r>
        <w:rPr>
          <w:rFonts w:ascii="Arial" w:hAnsi="Arial" w:eastAsia="等线" w:cs="Arial"/>
          <w:sz w:val="22"/>
        </w:rPr>
        <w:t>的三</w:t>
      </w:r>
      <w:r>
        <w:rPr>
          <w:rFonts w:ascii="Arial" w:hAnsi="Arial" w:eastAsia="等线" w:cs="Arial"/>
          <w:sz w:val="22"/>
        </w:rPr>
        <w:t>方物流服务，满足招标人及客户对物流时效、服务质量的标准化要求。</w:t>
      </w:r>
    </w:p>
    <w:p w14:paraId="08DB3C5D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2.5 招标范围：</w:t>
      </w:r>
    </w:p>
    <w:p w14:paraId="515554D4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 xml:space="preserve">    （1）仓储服务：包括货物入库、存储、分拣、包装、配送、盘点等仓储管理操作，需符合GB/T 24359-2021中仓储服务质量规范；</w:t>
      </w:r>
    </w:p>
    <w:p w14:paraId="7FED2889">
      <w:pPr>
        <w:spacing w:before="120" w:after="120" w:line="288" w:lineRule="auto"/>
        <w:ind w:firstLine="244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（2）</w:t>
      </w:r>
      <w:r>
        <w:rPr>
          <w:rFonts w:hint="eastAsia" w:ascii="Arial" w:hAnsi="Arial" w:eastAsia="等线" w:cs="Arial"/>
          <w:sz w:val="22"/>
        </w:rPr>
        <w:t>招标内容：各市场三方物流</w:t>
      </w:r>
    </w:p>
    <w:p w14:paraId="52D36033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 xml:space="preserve">    （3）物流信息服务：提供货物实时追踪、物流数据反馈、报表统计等信息化服务，确保物流信息透明化；</w:t>
      </w:r>
    </w:p>
    <w:p w14:paraId="31070E73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 xml:space="preserve">    （4）增值服务：根据招标人需求提供货物装卸、二次包装、应急物流保障等增值服务。</w:t>
      </w:r>
    </w:p>
    <w:p w14:paraId="43B845C0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投标人资格要求</w:t>
      </w:r>
    </w:p>
    <w:p w14:paraId="2E669436">
      <w:pPr>
        <w:numPr>
          <w:ilvl w:val="1"/>
          <w:numId w:val="3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在中国境内注册并具有独立法人资格，持有有效的营业执照，经营范围包含第三方物流服务、普通货运、仓储服务等相关内容</w:t>
      </w:r>
      <w:r>
        <w:rPr>
          <w:rFonts w:hint="eastAsia" w:ascii="Arial" w:hAnsi="Arial" w:eastAsia="等线" w:cs="Arial"/>
          <w:sz w:val="22"/>
        </w:rPr>
        <w:t>。</w:t>
      </w:r>
    </w:p>
    <w:p w14:paraId="0A388A9A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3.2 拥有开展三方物流服务所需的仓储场地、运输车辆、物流信息系统等硬件及软件设施，自有运输车辆数量不少于</w:t>
      </w:r>
      <w:r>
        <w:rPr>
          <w:rFonts w:hint="eastAsia" w:ascii="Arial" w:hAnsi="Arial" w:eastAsia="等线" w:cs="Arial"/>
          <w:sz w:val="22"/>
        </w:rPr>
        <w:t>5</w:t>
      </w:r>
      <w:r>
        <w:rPr>
          <w:rFonts w:ascii="Arial" w:hAnsi="Arial" w:eastAsia="等线" w:cs="Arial"/>
          <w:sz w:val="22"/>
        </w:rPr>
        <w:t>辆。</w:t>
      </w:r>
    </w:p>
    <w:p w14:paraId="609F335B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3.3 2024年营业额达到</w:t>
      </w:r>
      <w:r>
        <w:rPr>
          <w:rFonts w:hint="eastAsia" w:ascii="Arial" w:hAnsi="Arial" w:eastAsia="等线" w:cs="Arial"/>
          <w:sz w:val="22"/>
        </w:rPr>
        <w:t>2</w:t>
      </w:r>
      <w:r>
        <w:rPr>
          <w:rFonts w:ascii="Arial" w:hAnsi="Arial" w:eastAsia="等线" w:cs="Arial"/>
          <w:sz w:val="22"/>
        </w:rPr>
        <w:t>00万元及以上，提供2024年税收完税证明、财务报表等相关佐证材料。</w:t>
      </w:r>
    </w:p>
    <w:p w14:paraId="50331359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3.4 具有良好的商业信誉和业绩，</w:t>
      </w:r>
      <w:r>
        <w:rPr>
          <w:rFonts w:hint="eastAsia" w:ascii="Arial" w:hAnsi="Arial" w:eastAsia="等线" w:cs="Arial"/>
          <w:sz w:val="22"/>
        </w:rPr>
        <w:t>从业三年以上的物流仓储经营，同时</w:t>
      </w:r>
      <w:r>
        <w:rPr>
          <w:rFonts w:ascii="Arial" w:hAnsi="Arial" w:eastAsia="等线" w:cs="Arial"/>
          <w:sz w:val="22"/>
        </w:rPr>
        <w:t>提供</w:t>
      </w:r>
      <w:r>
        <w:rPr>
          <w:rFonts w:hint="eastAsia" w:ascii="Arial" w:hAnsi="Arial" w:eastAsia="等线" w:cs="Arial"/>
          <w:sz w:val="22"/>
        </w:rPr>
        <w:t>2</w:t>
      </w:r>
      <w:r>
        <w:rPr>
          <w:rFonts w:ascii="Arial" w:hAnsi="Arial" w:eastAsia="等线" w:cs="Arial"/>
          <w:sz w:val="22"/>
        </w:rPr>
        <w:t>家及以上合作客户的评价表或荣誉证明，近三年内无重大</w:t>
      </w:r>
      <w:r>
        <w:rPr>
          <w:rFonts w:hint="eastAsia" w:ascii="Arial" w:hAnsi="Arial" w:eastAsia="等线" w:cs="Arial"/>
          <w:sz w:val="22"/>
        </w:rPr>
        <w:t>三方</w:t>
      </w:r>
      <w:r>
        <w:rPr>
          <w:rFonts w:ascii="Arial" w:hAnsi="Arial" w:eastAsia="等线" w:cs="Arial"/>
          <w:sz w:val="22"/>
        </w:rPr>
        <w:t>物流服务质量事故及违法违规记录。</w:t>
      </w:r>
    </w:p>
    <w:p w14:paraId="0CE96DF0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3.5 物流服务质量符合GB/T 24359-2021标准要求，建立完善的物流服务质量管理体系。</w:t>
      </w:r>
    </w:p>
    <w:p w14:paraId="7FCEF963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3.6 具备专业的物流运营团队和信息化管理能力，能实时对接招标人物流信息系统，提供标准化的物流数据服务。</w:t>
      </w:r>
    </w:p>
    <w:p w14:paraId="203C8AD1"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招标文件的获取</w:t>
      </w:r>
    </w:p>
    <w:p w14:paraId="04C5C768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4.1 凡有意参加投标者</w:t>
      </w:r>
      <w:r>
        <w:rPr>
          <w:rFonts w:ascii="Arial" w:hAnsi="Arial" w:eastAsia="等线" w:cs="Arial"/>
          <w:color w:val="FF0000"/>
          <w:sz w:val="22"/>
        </w:rPr>
        <w:t>，</w:t>
      </w:r>
      <w:r>
        <w:rPr>
          <w:rFonts w:ascii="Arial" w:hAnsi="Arial" w:eastAsia="等线" w:cs="Arial"/>
          <w:sz w:val="22"/>
        </w:rPr>
        <w:t>需在2025年1</w:t>
      </w:r>
      <w:r>
        <w:rPr>
          <w:rFonts w:hint="eastAsia" w:ascii="Arial" w:hAnsi="Arial" w:eastAsia="等线" w:cs="Arial"/>
          <w:sz w:val="22"/>
        </w:rPr>
        <w:t>2</w:t>
      </w:r>
      <w:r>
        <w:rPr>
          <w:rFonts w:ascii="Arial" w:hAnsi="Arial" w:eastAsia="等线" w:cs="Arial"/>
          <w:sz w:val="22"/>
        </w:rPr>
        <w:t>月</w:t>
      </w:r>
      <w:r>
        <w:rPr>
          <w:rFonts w:hint="eastAsia" w:ascii="Arial" w:hAnsi="Arial" w:eastAsia="等线" w:cs="Arial"/>
          <w:sz w:val="22"/>
        </w:rPr>
        <w:t>31</w:t>
      </w:r>
      <w:r>
        <w:rPr>
          <w:rFonts w:ascii="Arial" w:hAnsi="Arial" w:eastAsia="等线" w:cs="Arial"/>
          <w:sz w:val="22"/>
        </w:rPr>
        <w:t>日下午17时00分前，将以下资质审核资料按要求邮寄至招标人指定地址，同时将电子版发送至预留邮箱：</w:t>
      </w:r>
    </w:p>
    <w:p w14:paraId="5E821A65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 xml:space="preserve">    （1）《营业执照》《中华人民共和国道路运输经营许可证》（电子版+纸质版）；</w:t>
      </w:r>
    </w:p>
    <w:p w14:paraId="00416952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 xml:space="preserve">    （2）2024年《税收完税证明》（1-12月累计）、《增值税及附加税费申报表》、《资产负债表》、《利润表》（纸质版）；</w:t>
      </w:r>
    </w:p>
    <w:p w14:paraId="3834E6ED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 xml:space="preserve">    （3）自有车辆行驶证及车辆归属证明（彩色打印纸质版）；</w:t>
      </w:r>
    </w:p>
    <w:p w14:paraId="356C6F65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 xml:space="preserve">    （4）自有车辆货物运输保险保单（至少</w:t>
      </w:r>
      <w:r>
        <w:rPr>
          <w:rFonts w:hint="eastAsia" w:ascii="Arial" w:hAnsi="Arial" w:eastAsia="等线" w:cs="Arial"/>
          <w:sz w:val="22"/>
        </w:rPr>
        <w:t>5</w:t>
      </w:r>
      <w:r>
        <w:rPr>
          <w:rFonts w:ascii="Arial" w:hAnsi="Arial" w:eastAsia="等线" w:cs="Arial"/>
          <w:sz w:val="22"/>
        </w:rPr>
        <w:t>辆，电子版+纸质版）；</w:t>
      </w:r>
    </w:p>
    <w:p w14:paraId="5FAB4D8B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 xml:space="preserve">    （5）合作客户评价或荣誉证明（彩色打印纸质版）；</w:t>
      </w:r>
    </w:p>
    <w:p w14:paraId="0930198A">
      <w:pPr>
        <w:spacing w:before="120" w:after="120" w:line="288" w:lineRule="auto"/>
        <w:jc w:val="left"/>
        <w:rPr>
          <w:rFonts w:eastAsia="等线"/>
        </w:rPr>
      </w:pPr>
      <w:r>
        <w:rPr>
          <w:rFonts w:ascii="Arial" w:hAnsi="Arial" w:eastAsia="等线" w:cs="Arial"/>
          <w:sz w:val="22"/>
        </w:rPr>
        <w:t xml:space="preserve">    （6）投标单位唯一沟通邮箱信息（电子版）；</w:t>
      </w:r>
    </w:p>
    <w:p w14:paraId="6CF504DD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4.2 招标人对投标单位资质进行初审，初审合格者将收到正式招标网站网址，投标人需在指定网站完成报名并下载招标文件。</w:t>
      </w:r>
    </w:p>
    <w:p w14:paraId="371D04F6"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监督机构</w:t>
      </w:r>
    </w:p>
    <w:p w14:paraId="21071BA1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山东美晨科技</w:t>
      </w:r>
      <w:r>
        <w:rPr>
          <w:rFonts w:hint="eastAsia" w:ascii="Arial" w:hAnsi="Arial" w:eastAsia="等线" w:cs="Arial"/>
          <w:sz w:val="22"/>
        </w:rPr>
        <w:t>集团</w:t>
      </w:r>
      <w:r>
        <w:rPr>
          <w:rFonts w:ascii="Arial" w:hAnsi="Arial" w:eastAsia="等线" w:cs="Arial"/>
          <w:sz w:val="22"/>
        </w:rPr>
        <w:t>股份有限公司</w:t>
      </w:r>
      <w:r>
        <w:rPr>
          <w:rFonts w:hint="eastAsia" w:ascii="Arial" w:hAnsi="Arial" w:eastAsia="等线" w:cs="Arial"/>
          <w:sz w:val="22"/>
        </w:rPr>
        <w:t>合规</w:t>
      </w:r>
      <w:r>
        <w:rPr>
          <w:rFonts w:ascii="Arial" w:hAnsi="Arial" w:eastAsia="等线" w:cs="Arial"/>
          <w:sz w:val="22"/>
        </w:rPr>
        <w:t>审计部</w:t>
      </w:r>
    </w:p>
    <w:p w14:paraId="6C722611">
      <w:pPr>
        <w:numPr>
          <w:ilvl w:val="0"/>
          <w:numId w:val="6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联系方式及邮寄地址</w:t>
      </w:r>
    </w:p>
    <w:p w14:paraId="3110C528">
      <w:pPr>
        <w:spacing w:before="120" w:after="120" w:line="288" w:lineRule="auto"/>
        <w:jc w:val="left"/>
        <w:rPr>
          <w:rFonts w:eastAsia="等线"/>
        </w:rPr>
      </w:pPr>
      <w:r>
        <w:rPr>
          <w:rFonts w:ascii="Arial" w:hAnsi="Arial" w:eastAsia="等线" w:cs="Arial"/>
          <w:sz w:val="22"/>
        </w:rPr>
        <w:t>招标人：山东美晨工业集团有限公司</w:t>
      </w:r>
      <w:r>
        <w:rPr>
          <w:rFonts w:hint="eastAsia" w:ascii="Arial" w:hAnsi="Arial" w:eastAsia="等线" w:cs="Arial"/>
          <w:sz w:val="22"/>
        </w:rPr>
        <w:t>采购部</w:t>
      </w:r>
    </w:p>
    <w:p w14:paraId="740E9F8B">
      <w:pPr>
        <w:spacing w:before="120" w:after="120" w:line="288" w:lineRule="auto"/>
        <w:jc w:val="left"/>
        <w:rPr>
          <w:rFonts w:hint="eastAsia"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联系电话：</w:t>
      </w:r>
      <w:r>
        <w:rPr>
          <w:rFonts w:hint="eastAsia" w:ascii="Arial" w:hAnsi="Arial" w:eastAsia="等线" w:cs="Arial"/>
          <w:sz w:val="22"/>
        </w:rPr>
        <w:t>薛松</w:t>
      </w:r>
      <w:r>
        <w:rPr>
          <w:rFonts w:hint="eastAsia" w:ascii="Arial" w:hAnsi="Arial" w:eastAsia="等线" w:cs="Arial"/>
          <w:sz w:val="22"/>
          <w:szCs w:val="22"/>
          <w:lang w:val="en-US" w:eastAsia="zh-CN"/>
        </w:rPr>
        <w:t>18753672011</w:t>
      </w:r>
    </w:p>
    <w:p w14:paraId="651AC938">
      <w:pPr>
        <w:spacing w:before="120" w:after="120" w:line="288" w:lineRule="auto"/>
        <w:jc w:val="lef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电子邮箱：caigouchenben@meichen.cc</w:t>
      </w:r>
    </w:p>
    <w:p w14:paraId="4848F295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邮寄地址：山东省潍坊市诸城市密州东路12001号山东美晨工业集团有限公司</w:t>
      </w:r>
      <w:r>
        <w:rPr>
          <w:rFonts w:hint="eastAsia" w:ascii="Arial" w:hAnsi="Arial" w:eastAsia="等线" w:cs="Arial"/>
          <w:sz w:val="22"/>
        </w:rPr>
        <w:t xml:space="preserve"> 薛松</w:t>
      </w:r>
      <w:r>
        <w:rPr>
          <w:rFonts w:hint="eastAsia" w:ascii="Arial" w:hAnsi="Arial" w:eastAsia="等线" w:cs="Arial"/>
          <w:sz w:val="22"/>
          <w:szCs w:val="22"/>
          <w:lang w:val="en-US" w:eastAsia="zh-CN"/>
        </w:rPr>
        <w:t>18753672011</w:t>
      </w:r>
      <w:r>
        <w:rPr>
          <w:rFonts w:ascii="Arial" w:hAnsi="Arial" w:eastAsia="等线" w:cs="Arial"/>
          <w:sz w:val="22"/>
        </w:rPr>
        <w:t>（收）</w:t>
      </w:r>
    </w:p>
    <w:p w14:paraId="5A14B90D">
      <w:pPr>
        <w:spacing w:before="320" w:after="120" w:line="288" w:lineRule="auto"/>
        <w:jc w:val="center"/>
        <w:outlineLvl w:val="1"/>
      </w:pPr>
      <w:bookmarkStart w:id="6" w:name="heading_3"/>
      <w:r>
        <w:rPr>
          <w:rFonts w:ascii="Arial" w:hAnsi="Arial" w:eastAsia="等线" w:cs="Arial"/>
          <w:b/>
          <w:sz w:val="32"/>
        </w:rPr>
        <w:t>第二章 投标人须知</w:t>
      </w:r>
      <w:bookmarkEnd w:id="6"/>
    </w:p>
    <w:p w14:paraId="407A6974">
      <w:pPr>
        <w:numPr>
          <w:ilvl w:val="0"/>
          <w:numId w:val="7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项目基本信息</w:t>
      </w:r>
    </w:p>
    <w:p w14:paraId="6227A22C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1.1 项目名称：山东美晨工业集团有限公司三方物流服务采购项目</w:t>
      </w:r>
    </w:p>
    <w:p w14:paraId="65E2BB0D">
      <w:pPr>
        <w:spacing w:before="120" w:after="120" w:line="288" w:lineRule="auto"/>
        <w:jc w:val="left"/>
        <w:rPr>
          <w:rFonts w:eastAsia="等线"/>
        </w:rPr>
      </w:pPr>
      <w:r>
        <w:rPr>
          <w:rFonts w:ascii="Arial" w:hAnsi="Arial" w:eastAsia="等线" w:cs="Arial"/>
          <w:sz w:val="22"/>
        </w:rPr>
        <w:t>1.2 招标编号：MC2025-1</w:t>
      </w:r>
      <w:r>
        <w:rPr>
          <w:rFonts w:hint="eastAsia" w:ascii="Arial" w:hAnsi="Arial" w:eastAsia="等线" w:cs="Arial"/>
          <w:sz w:val="22"/>
        </w:rPr>
        <w:t>202</w:t>
      </w:r>
    </w:p>
    <w:p w14:paraId="0A4BF1BF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1.3 服务期限：合同签订后1年</w:t>
      </w:r>
    </w:p>
    <w:p w14:paraId="07484DF7">
      <w:pPr>
        <w:spacing w:before="120" w:after="120" w:line="288" w:lineRule="auto"/>
        <w:jc w:val="left"/>
        <w:rPr>
          <w:rFonts w:eastAsia="等线"/>
          <w:color w:val="FF0000"/>
        </w:rPr>
      </w:pPr>
      <w:r>
        <w:rPr>
          <w:rFonts w:ascii="Arial" w:hAnsi="Arial" w:eastAsia="等线" w:cs="Arial"/>
          <w:sz w:val="22"/>
        </w:rPr>
        <w:t>1.4 服务地点：</w:t>
      </w:r>
      <w:r>
        <w:rPr>
          <w:rFonts w:hint="eastAsia" w:ascii="Arial" w:hAnsi="Arial" w:eastAsia="等线" w:cs="Arial"/>
          <w:sz w:val="22"/>
        </w:rPr>
        <w:t>各客户生产基地</w:t>
      </w:r>
    </w:p>
    <w:p w14:paraId="3DCF0813">
      <w:pPr>
        <w:numPr>
          <w:ilvl w:val="0"/>
          <w:numId w:val="8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报名与投标时间</w:t>
      </w:r>
    </w:p>
    <w:p w14:paraId="6E1DD285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2.1 报名时间：资质审核合格后，以招标人邮件通知为准；</w:t>
      </w:r>
    </w:p>
    <w:p w14:paraId="72A08A8D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2.2 投标文件递交截止时间：以招标人邮件通知为准。</w:t>
      </w:r>
    </w:p>
    <w:p w14:paraId="1397489E">
      <w:pPr>
        <w:numPr>
          <w:ilvl w:val="0"/>
          <w:numId w:val="9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付款方式</w:t>
      </w:r>
    </w:p>
    <w:p w14:paraId="69F20CEB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3.1 服务费账期为三个月，当月物流服务凭证需在次月13日前提交招标人财务核对，核对一致后开具9%增值税专用发票并挂账；</w:t>
      </w:r>
    </w:p>
    <w:p w14:paraId="7260AA79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3.2 账期届满后，招标人以银行电汇或平台票据形式支付款项。</w:t>
      </w:r>
    </w:p>
    <w:p w14:paraId="5B0E04A8">
      <w:pPr>
        <w:numPr>
          <w:ilvl w:val="0"/>
          <w:numId w:val="10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保证金要求</w:t>
      </w:r>
    </w:p>
    <w:p w14:paraId="76504488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4.1 投标保证金：人民币</w:t>
      </w:r>
      <w:r>
        <w:rPr>
          <w:rFonts w:hint="eastAsia" w:ascii="Arial" w:hAnsi="Arial" w:eastAsia="等线" w:cs="Arial"/>
          <w:sz w:val="22"/>
        </w:rPr>
        <w:t>伍</w:t>
      </w:r>
      <w:r>
        <w:rPr>
          <w:rFonts w:ascii="Arial" w:hAnsi="Arial" w:eastAsia="等线" w:cs="Arial"/>
          <w:sz w:val="22"/>
        </w:rPr>
        <w:t>万元整（¥</w:t>
      </w:r>
      <w:r>
        <w:rPr>
          <w:rFonts w:hint="eastAsia" w:ascii="Arial" w:hAnsi="Arial" w:eastAsia="等线" w:cs="Arial"/>
          <w:sz w:val="22"/>
        </w:rPr>
        <w:t>5</w:t>
      </w:r>
      <w:r>
        <w:rPr>
          <w:rFonts w:ascii="Arial" w:hAnsi="Arial" w:eastAsia="等线" w:cs="Arial"/>
          <w:sz w:val="22"/>
        </w:rPr>
        <w:t>0,000），投标人需在2025年</w:t>
      </w:r>
      <w:r>
        <w:rPr>
          <w:rFonts w:hint="eastAsia" w:ascii="Arial" w:hAnsi="Arial" w:eastAsia="等线" w:cs="Arial"/>
          <w:sz w:val="22"/>
        </w:rPr>
        <w:t>12</w:t>
      </w:r>
      <w:r>
        <w:rPr>
          <w:rFonts w:ascii="Arial" w:hAnsi="Arial" w:eastAsia="等线" w:cs="Arial"/>
          <w:sz w:val="22"/>
        </w:rPr>
        <w:t>月</w:t>
      </w:r>
      <w:r>
        <w:rPr>
          <w:rFonts w:hint="eastAsia" w:ascii="Arial" w:hAnsi="Arial" w:eastAsia="等线" w:cs="Arial"/>
          <w:sz w:val="22"/>
          <w:lang w:val="en-US" w:eastAsia="zh-CN"/>
        </w:rPr>
        <w:t>31</w:t>
      </w:r>
      <w:r>
        <w:rPr>
          <w:rFonts w:ascii="Arial" w:hAnsi="Arial" w:eastAsia="等线" w:cs="Arial"/>
          <w:sz w:val="22"/>
        </w:rPr>
        <w:t>日下午17时00分前缴纳至招标人指定账户，备注“XX单位三方物流投标保证金”。未中标方保证金在开标后15个工作日内返还，中标方投标保证金自动转为履约保证金，超出履约保证金部分在中标后15个工作日内返还。</w:t>
      </w:r>
      <w:r>
        <w:rPr>
          <w:rFonts w:hint="eastAsia" w:ascii="Arial" w:hAnsi="Arial" w:eastAsia="等线" w:cs="Arial"/>
          <w:sz w:val="22"/>
        </w:rPr>
        <w:t>中标人未履行义务的，扰乱投标秩序违规操作者按照国家相关法律规定予以扣除本保证金。</w:t>
      </w:r>
    </w:p>
    <w:p w14:paraId="58DB66D2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4.2 履约保证金：人民币</w:t>
      </w:r>
      <w:r>
        <w:rPr>
          <w:rFonts w:hint="eastAsia" w:ascii="Arial" w:hAnsi="Arial" w:eastAsia="等线" w:cs="Arial"/>
          <w:sz w:val="22"/>
        </w:rPr>
        <w:t>伍</w:t>
      </w:r>
      <w:r>
        <w:rPr>
          <w:rFonts w:ascii="Arial" w:hAnsi="Arial" w:eastAsia="等线" w:cs="Arial"/>
          <w:sz w:val="22"/>
        </w:rPr>
        <w:t>万元整（¥</w:t>
      </w:r>
      <w:r>
        <w:rPr>
          <w:rFonts w:hint="eastAsia" w:ascii="Arial" w:hAnsi="Arial" w:eastAsia="等线" w:cs="Arial"/>
          <w:sz w:val="22"/>
        </w:rPr>
        <w:t>5</w:t>
      </w:r>
      <w:r>
        <w:rPr>
          <w:rFonts w:ascii="Arial" w:hAnsi="Arial" w:eastAsia="等线" w:cs="Arial"/>
          <w:sz w:val="22"/>
        </w:rPr>
        <w:t>0,000），中标方投标保证金不足部分需在合同签订前补足，履约保证金在服务期满且无违约情况下无息返还。</w:t>
      </w:r>
    </w:p>
    <w:p w14:paraId="30DE5C15">
      <w:pPr>
        <w:numPr>
          <w:ilvl w:val="0"/>
          <w:numId w:val="11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服务标准及要求</w:t>
      </w:r>
    </w:p>
    <w:p w14:paraId="0F9F811E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5.1 投标人需严格按照GB/T 24359-2021《第三方物流服务质量要求》提供仓储、运输、配送等服务，确保物流服务全过程标准化、规范化。</w:t>
      </w:r>
    </w:p>
    <w:p w14:paraId="7ED49213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5.2 运输服务需遵守招标文件规定的时效标准，未按时交付造成客户损失的，除承担客户处罚金外，招标人将按绩效考核制度追加考核；仓储服务需保证货物存储安全，出现货物丢失、损坏的，投标人需承担相应赔偿责任。</w:t>
      </w:r>
    </w:p>
    <w:p w14:paraId="3C233811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5.3 投标人需建立物流信息实时反馈系统，向招标人提供货物仓储、运输、配送等全流程数据，确保物流信息可追溯、可查询。</w:t>
      </w:r>
    </w:p>
    <w:p w14:paraId="73D1B3AD">
      <w:pPr>
        <w:numPr>
          <w:ilvl w:val="0"/>
          <w:numId w:val="12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投标文件要求</w:t>
      </w:r>
    </w:p>
    <w:p w14:paraId="71D8913D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6.1 投标文件需包含投标函、报价文件、资格证明文件、物流服务方案等内容，需加盖投标人公章及法定代表人或授权代理人签字。</w:t>
      </w:r>
    </w:p>
    <w:p w14:paraId="14B77E4B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6.2 报价币种为人民币，报价为未税价格，最多保留两位小数；投标人仅可提交一个投标方案，招标人不接受备选方案。</w:t>
      </w:r>
    </w:p>
    <w:p w14:paraId="274D7D54">
      <w:pPr>
        <w:spacing w:before="320" w:after="120" w:line="288" w:lineRule="auto"/>
        <w:jc w:val="center"/>
        <w:outlineLvl w:val="1"/>
      </w:pPr>
      <w:bookmarkStart w:id="7" w:name="heading_4"/>
      <w:r>
        <w:rPr>
          <w:rFonts w:ascii="Arial" w:hAnsi="Arial" w:eastAsia="等线" w:cs="Arial"/>
          <w:b/>
          <w:sz w:val="32"/>
        </w:rPr>
        <w:t>第三章 招标文件</w:t>
      </w:r>
      <w:bookmarkEnd w:id="7"/>
    </w:p>
    <w:p w14:paraId="12876261">
      <w:pPr>
        <w:numPr>
          <w:ilvl w:val="0"/>
          <w:numId w:val="13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招标文件组成</w:t>
      </w:r>
    </w:p>
    <w:p w14:paraId="2912E421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本招标文件由招标公告、投标人须知、投标文件要求、开标及评标规则、合同签订等内容及附件组成，投标人应仔细阅读并遵守所有条款。</w:t>
      </w:r>
    </w:p>
    <w:p w14:paraId="4DEF2044">
      <w:pPr>
        <w:numPr>
          <w:ilvl w:val="0"/>
          <w:numId w:val="14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招标文件澄清</w:t>
      </w:r>
    </w:p>
    <w:p w14:paraId="40FFC64B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2.1 投标人对招标文件有疑问的，需在开标前以电子邮件形式发送至招标人预留邮箱，招标人将以邮件形式统一答复，并将澄清内容分发给所有投标人。</w:t>
      </w:r>
    </w:p>
    <w:p w14:paraId="680AEFC0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2.2 投标人收到澄清内容后1日内，需以邮件形式确认，澄清内容作为招标文件的组成部分，对双方具有约束力。</w:t>
      </w:r>
    </w:p>
    <w:p w14:paraId="65CF458D">
      <w:pPr>
        <w:numPr>
          <w:ilvl w:val="0"/>
          <w:numId w:val="15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招标文件修改</w:t>
      </w:r>
    </w:p>
    <w:p w14:paraId="42780AE3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招标人可根据实际情况对招标文件进行修改，修改内容将在开标前以邮件形式通知所有投标人，投标人需在收到通知后1日内确认。</w:t>
      </w:r>
    </w:p>
    <w:p w14:paraId="640B8463">
      <w:pPr>
        <w:spacing w:before="320" w:after="120" w:line="288" w:lineRule="auto"/>
        <w:jc w:val="center"/>
        <w:outlineLvl w:val="1"/>
      </w:pPr>
      <w:bookmarkStart w:id="8" w:name="heading_5"/>
      <w:r>
        <w:rPr>
          <w:rFonts w:ascii="Arial" w:hAnsi="Arial" w:eastAsia="等线" w:cs="Arial"/>
          <w:b/>
          <w:sz w:val="32"/>
        </w:rPr>
        <w:t>第四章 投标文件</w:t>
      </w:r>
      <w:bookmarkEnd w:id="8"/>
    </w:p>
    <w:p w14:paraId="22AD1A23">
      <w:pPr>
        <w:numPr>
          <w:ilvl w:val="0"/>
          <w:numId w:val="16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投标语言及计量单位</w:t>
      </w:r>
    </w:p>
    <w:p w14:paraId="746019E4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1.1 投标文件以中文书写，如需引用外文资料，需附中文翻译件。</w:t>
      </w:r>
    </w:p>
    <w:p w14:paraId="17395951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1.2 投标文件中使用的计量单位，除招标文件特殊要求外，均采用国家法定计量单位。</w:t>
      </w:r>
    </w:p>
    <w:p w14:paraId="151EF79D">
      <w:pPr>
        <w:numPr>
          <w:ilvl w:val="0"/>
          <w:numId w:val="17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投标文件组成</w:t>
      </w:r>
    </w:p>
    <w:p w14:paraId="2475DCF0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2.1 投标函：法定代表人或授权代理人签署的投标函（格式见附件一）。</w:t>
      </w:r>
    </w:p>
    <w:p w14:paraId="2528AEA1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2.2 报价文件：包含仓储服务报价、运输线路报价、增值服务报价等内容的《投标报价表》（格式见附件三），报价需明确服务内容、单价、总价等信息。</w:t>
      </w:r>
    </w:p>
    <w:p w14:paraId="5975386E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2.3 资格证明文件：</w:t>
      </w:r>
    </w:p>
    <w:p w14:paraId="7165B671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 xml:space="preserve">    （1）营业执照、道路运输经营许可证复印件（加盖公章）；</w:t>
      </w:r>
    </w:p>
    <w:p w14:paraId="6A28E59D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 xml:space="preserve">    （2）2024年财务报表、税收完税证明；</w:t>
      </w:r>
    </w:p>
    <w:p w14:paraId="301DBD18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 xml:space="preserve">    （3）自有车辆证明、保险保单；</w:t>
      </w:r>
    </w:p>
    <w:p w14:paraId="5B98E0B4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 xml:space="preserve">    （4）合作客户评价及荣誉证明；</w:t>
      </w:r>
    </w:p>
    <w:p w14:paraId="6FD9CBCE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 xml:space="preserve">    （5）符合GB/T 24359-2021标准的物流服务质量证明材料</w:t>
      </w:r>
      <w:r>
        <w:rPr>
          <w:rFonts w:hint="eastAsia" w:ascii="Arial" w:hAnsi="Arial" w:eastAsia="等线" w:cs="Arial"/>
          <w:sz w:val="22"/>
        </w:rPr>
        <w:t>（如有）</w:t>
      </w:r>
      <w:r>
        <w:rPr>
          <w:rFonts w:ascii="Arial" w:hAnsi="Arial" w:eastAsia="等线" w:cs="Arial"/>
          <w:sz w:val="22"/>
        </w:rPr>
        <w:t>。</w:t>
      </w:r>
    </w:p>
    <w:p w14:paraId="010FAF7E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2.4 物流服务方案：包括仓储管理方案、运输配送方案、信息服务方案、应急保障方案等，需体现对GB/T 24359-2021标准的执行措施。</w:t>
      </w:r>
    </w:p>
    <w:p w14:paraId="3C9D476F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2.5 其他相关文件：企业规模及抗风险能力证明、物流信息化系统介绍等（如有）。</w:t>
      </w:r>
    </w:p>
    <w:p w14:paraId="0B44E771">
      <w:pPr>
        <w:numPr>
          <w:ilvl w:val="0"/>
          <w:numId w:val="18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投标文件编制要求</w:t>
      </w:r>
    </w:p>
    <w:p w14:paraId="6F1A50EE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3.1 投标文件正本一份，副本肆份，需清晰标注“正本”“副本”，副本可采用正本复印件，正本与副本内容不一致的，以正本为准。</w:t>
      </w:r>
    </w:p>
    <w:p w14:paraId="128DD563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3.2 投标文件需装订成册，加盖投标人公章，并由法定代表人或授权代理人签字；授权代理人签字的，需附法人代表授权书（格式见附件二）。</w:t>
      </w:r>
    </w:p>
    <w:p w14:paraId="62A41DC3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3.3 投标文件需在规定时间内上传至招标人SRM系统，逾期上传将按废标处理。</w:t>
      </w:r>
    </w:p>
    <w:p w14:paraId="0F51BE78">
      <w:pPr>
        <w:spacing w:before="320" w:after="120" w:line="288" w:lineRule="auto"/>
        <w:jc w:val="center"/>
        <w:outlineLvl w:val="1"/>
      </w:pPr>
      <w:bookmarkStart w:id="9" w:name="heading_6"/>
      <w:r>
        <w:rPr>
          <w:rFonts w:ascii="Arial" w:hAnsi="Arial" w:eastAsia="等线" w:cs="Arial"/>
          <w:b/>
          <w:sz w:val="32"/>
        </w:rPr>
        <w:t>第五章 投标文件递交</w:t>
      </w:r>
      <w:bookmarkEnd w:id="9"/>
    </w:p>
    <w:p w14:paraId="32B652EE">
      <w:pPr>
        <w:numPr>
          <w:ilvl w:val="0"/>
          <w:numId w:val="19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系统上传要求</w:t>
      </w:r>
    </w:p>
    <w:p w14:paraId="481AAA73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1.1 投标人需在资质审核通过后，登录招标人SRM系统（注册网址：</w:t>
      </w:r>
      <w:r>
        <w:fldChar w:fldCharType="begin"/>
      </w:r>
      <w:r>
        <w:instrText xml:space="preserve"> HYPERLINK "http://123.131.126.142:8099/meichen/register/registerAction.do?registerType=bid" \h </w:instrText>
      </w:r>
      <w:r>
        <w:fldChar w:fldCharType="separate"/>
      </w:r>
      <w:r>
        <w:rPr>
          <w:rFonts w:ascii="Arial" w:hAnsi="Arial" w:eastAsia="等线" w:cs="Arial"/>
          <w:color w:val="3370FF"/>
          <w:sz w:val="22"/>
        </w:rPr>
        <w:t>http://123.131.126.142:8099/meichen/register/registerAction.do?registerType=bid</w:t>
      </w:r>
      <w:r>
        <w:rPr>
          <w:rFonts w:ascii="Arial" w:hAnsi="Arial" w:eastAsia="等线" w:cs="Arial"/>
          <w:color w:val="3370FF"/>
          <w:sz w:val="22"/>
        </w:rPr>
        <w:fldChar w:fldCharType="end"/>
      </w:r>
      <w:r>
        <w:rPr>
          <w:rFonts w:ascii="Arial" w:hAnsi="Arial" w:eastAsia="等线" w:cs="Arial"/>
          <w:sz w:val="22"/>
        </w:rPr>
        <w:t>）完成注册及报名，建议使用360安全浏览器操作。</w:t>
      </w:r>
    </w:p>
    <w:p w14:paraId="7C0B1493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1.2 报名通过后，投标人需在规定截止时间前在系统内上传投标文件电子版，并确保文件完整、清晰。</w:t>
      </w:r>
    </w:p>
    <w:p w14:paraId="10D4961A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1.3 投标文件上传截止时间为2025年</w:t>
      </w:r>
      <w:r>
        <w:rPr>
          <w:rFonts w:hint="eastAsia" w:ascii="Arial" w:hAnsi="Arial" w:eastAsia="等线" w:cs="Arial"/>
          <w:sz w:val="22"/>
        </w:rPr>
        <w:t>12</w:t>
      </w:r>
      <w:r>
        <w:rPr>
          <w:rFonts w:ascii="Arial" w:hAnsi="Arial" w:eastAsia="等线" w:cs="Arial"/>
          <w:sz w:val="22"/>
        </w:rPr>
        <w:t>月</w:t>
      </w:r>
      <w:r>
        <w:rPr>
          <w:rFonts w:hint="eastAsia" w:ascii="Arial" w:hAnsi="Arial" w:eastAsia="等线" w:cs="Arial"/>
          <w:sz w:val="22"/>
          <w:lang w:val="en-US" w:eastAsia="zh-CN"/>
        </w:rPr>
        <w:t>31</w:t>
      </w:r>
      <w:r>
        <w:rPr>
          <w:rFonts w:ascii="Arial" w:hAnsi="Arial" w:eastAsia="等线" w:cs="Arial"/>
          <w:sz w:val="22"/>
        </w:rPr>
        <w:t>日下午17时00分，系统届时自动关闭上传通道，逾期未上传的视为放弃投标。</w:t>
      </w:r>
    </w:p>
    <w:p w14:paraId="0E59A9E0">
      <w:pPr>
        <w:numPr>
          <w:ilvl w:val="0"/>
          <w:numId w:val="20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投标文件密封与标识</w:t>
      </w:r>
    </w:p>
    <w:p w14:paraId="3E0434FF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如需提交纸质投标文件，需将文件密封，密封袋上标注项目名称、招标编号、投标人名称，并加盖公章，在密封袋封口处加盖骑缝章。</w:t>
      </w:r>
    </w:p>
    <w:p w14:paraId="77F908DA">
      <w:pPr>
        <w:spacing w:before="320" w:after="120" w:line="288" w:lineRule="auto"/>
        <w:jc w:val="center"/>
        <w:outlineLvl w:val="1"/>
      </w:pPr>
      <w:bookmarkStart w:id="10" w:name="heading_7"/>
      <w:r>
        <w:rPr>
          <w:rFonts w:ascii="Arial" w:hAnsi="Arial" w:eastAsia="等线" w:cs="Arial"/>
          <w:b/>
          <w:sz w:val="32"/>
        </w:rPr>
        <w:t>第六章 开标及评标</w:t>
      </w:r>
      <w:bookmarkEnd w:id="10"/>
    </w:p>
    <w:p w14:paraId="3D84E0EC">
      <w:pPr>
        <w:numPr>
          <w:ilvl w:val="0"/>
          <w:numId w:val="21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开标</w:t>
      </w:r>
    </w:p>
    <w:p w14:paraId="0B9451D6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1.1 开标时间：</w:t>
      </w:r>
      <w:r>
        <w:rPr>
          <w:rFonts w:hint="eastAsia" w:ascii="Arial" w:hAnsi="Arial" w:eastAsia="等线" w:cs="Arial"/>
          <w:sz w:val="22"/>
        </w:rPr>
        <w:t>2025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</w:rPr>
        <w:t>12</w:t>
      </w:r>
      <w:r>
        <w:rPr>
          <w:rFonts w:ascii="Arial" w:hAnsi="Arial" w:eastAsia="等线" w:cs="Arial"/>
          <w:sz w:val="22"/>
        </w:rPr>
        <w:t>月</w:t>
      </w:r>
      <w:r>
        <w:rPr>
          <w:rFonts w:hint="eastAsia" w:ascii="Arial" w:hAnsi="Arial" w:eastAsia="等线" w:cs="Arial"/>
          <w:sz w:val="22"/>
          <w:lang w:val="en-US" w:eastAsia="zh-CN"/>
        </w:rPr>
        <w:t>31</w:t>
      </w:r>
      <w:r>
        <w:rPr>
          <w:rFonts w:ascii="Arial" w:hAnsi="Arial" w:eastAsia="等线" w:cs="Arial"/>
          <w:sz w:val="22"/>
        </w:rPr>
        <w:t>日；</w:t>
      </w:r>
    </w:p>
    <w:p w14:paraId="133E1236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1.2 开标地点：山东美晨工业集团有限公司院内；</w:t>
      </w:r>
    </w:p>
    <w:p w14:paraId="478A92AB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1.3 开标方式：招标人主持公开开标，投标人无需现场参与；</w:t>
      </w:r>
    </w:p>
    <w:p w14:paraId="1098D8E5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1.4 废标情形：投标文件逾期上传、未加盖公章、无法定代表人或授权代理人签字、同一线路报多个报价等情况，均按废标处理。</w:t>
      </w:r>
    </w:p>
    <w:p w14:paraId="4ACB81AA">
      <w:pPr>
        <w:numPr>
          <w:ilvl w:val="0"/>
          <w:numId w:val="22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评标</w:t>
      </w:r>
    </w:p>
    <w:p w14:paraId="67985F7A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2.1 评标委员会：招标人组建专业评标委员会，由</w:t>
      </w:r>
      <w:r>
        <w:rPr>
          <w:rFonts w:hint="eastAsia" w:ascii="Arial" w:hAnsi="Arial" w:eastAsia="等线" w:cs="Arial"/>
          <w:sz w:val="22"/>
        </w:rPr>
        <w:t>采购、营销</w:t>
      </w:r>
      <w:r>
        <w:rPr>
          <w:rFonts w:ascii="Arial" w:hAnsi="Arial" w:eastAsia="等线" w:cs="Arial"/>
          <w:sz w:val="22"/>
        </w:rPr>
        <w:t>、财务、审计等相关部门人员组成，负责对投标文件进行评审。</w:t>
      </w:r>
    </w:p>
    <w:p w14:paraId="537FA844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2.2 评标原则：严格按照招标文件要求及GB/T 24359-2021标准，坚持公平、公正、科学、择优的原则进行评审。</w:t>
      </w:r>
    </w:p>
    <w:p w14:paraId="6CE7F857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2.3 分值分配：</w:t>
      </w:r>
    </w:p>
    <w:p w14:paraId="2B9034C1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 xml:space="preserve">    （1）投标报价（70分）：根据报价合理性、竞争性进行评分；</w:t>
      </w:r>
    </w:p>
    <w:p w14:paraId="57124203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 xml:space="preserve">    （</w:t>
      </w:r>
      <w:r>
        <w:rPr>
          <w:rFonts w:hint="eastAsia" w:ascii="Arial" w:hAnsi="Arial" w:eastAsia="等线" w:cs="Arial"/>
          <w:sz w:val="22"/>
        </w:rPr>
        <w:t>2</w:t>
      </w:r>
      <w:r>
        <w:rPr>
          <w:rFonts w:ascii="Arial" w:hAnsi="Arial" w:eastAsia="等线" w:cs="Arial"/>
          <w:sz w:val="22"/>
        </w:rPr>
        <w:t>）企业规模及抗风险能力（</w:t>
      </w:r>
      <w:r>
        <w:rPr>
          <w:rFonts w:hint="eastAsia" w:ascii="Arial" w:hAnsi="Arial" w:eastAsia="等线" w:cs="Arial"/>
          <w:sz w:val="22"/>
        </w:rPr>
        <w:t>3</w:t>
      </w:r>
      <w:r>
        <w:rPr>
          <w:rFonts w:ascii="Arial" w:hAnsi="Arial" w:eastAsia="等线" w:cs="Arial"/>
          <w:sz w:val="22"/>
        </w:rPr>
        <w:t>0分）：根据企业营业额、车辆设备、质量管理体系、合作业绩等评分。</w:t>
      </w:r>
    </w:p>
    <w:p w14:paraId="6A5684AF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2.4 中标条件：投标人需满足招标文件实质性要求，且评标综合得分最高；若有效投标人不足三家，评标委员会可重新组织招标或按相关规定处理。</w:t>
      </w:r>
    </w:p>
    <w:p w14:paraId="6825468A">
      <w:pPr>
        <w:numPr>
          <w:ilvl w:val="0"/>
          <w:numId w:val="23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最终审查</w:t>
      </w:r>
    </w:p>
    <w:p w14:paraId="2884757C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3.1 评标委员会确定预中标人后，将对其资质、物流服务能力、场地设施等进行实地考察或书面询问。</w:t>
      </w:r>
    </w:p>
    <w:p w14:paraId="660D6B7A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3.2 若预中标人不符合中标条件，评标委员会将依次考察下一个得分最高者，直至确定最终中标人。</w:t>
      </w:r>
    </w:p>
    <w:p w14:paraId="17EA84B1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3.3 招标人有权拒绝所有投标，且无需向投标人解释原因。</w:t>
      </w:r>
    </w:p>
    <w:p w14:paraId="7CB788EE">
      <w:pPr>
        <w:spacing w:before="320" w:after="120" w:line="288" w:lineRule="auto"/>
        <w:jc w:val="center"/>
        <w:outlineLvl w:val="1"/>
      </w:pPr>
      <w:bookmarkStart w:id="11" w:name="heading_8"/>
      <w:r>
        <w:rPr>
          <w:rFonts w:ascii="Arial" w:hAnsi="Arial" w:eastAsia="等线" w:cs="Arial"/>
          <w:b/>
          <w:sz w:val="32"/>
        </w:rPr>
        <w:t>第七章 中标通知与合同签订</w:t>
      </w:r>
      <w:bookmarkEnd w:id="11"/>
    </w:p>
    <w:p w14:paraId="15B3A336">
      <w:pPr>
        <w:numPr>
          <w:ilvl w:val="0"/>
          <w:numId w:val="24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中标通知</w:t>
      </w:r>
    </w:p>
    <w:p w14:paraId="2EEF8E81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1.1 招标人在投标有效期内以邮件形式向中标人发出《中标通知书》，中标人需在收到通知后3日内书面确认。</w:t>
      </w:r>
    </w:p>
    <w:p w14:paraId="30E84930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1.2 招标人在发出中标通知书后5日内，向未中标人发出落标通知，并按规定返还投标保证金。</w:t>
      </w:r>
    </w:p>
    <w:p w14:paraId="6BD0F2DF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1.3 《中标通知书》是合同的组成部分，具有法律效力。</w:t>
      </w:r>
    </w:p>
    <w:p w14:paraId="0848EA31">
      <w:pPr>
        <w:numPr>
          <w:ilvl w:val="0"/>
          <w:numId w:val="25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合同签订</w:t>
      </w:r>
    </w:p>
    <w:p w14:paraId="4477EACA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2.1 中标人需在中标通知书规定的时间、地点与招标人签订《三方物流服务采购合同》，逾期未签订的，视为放弃中标，招标人将没收投标保证金。</w:t>
      </w:r>
    </w:p>
    <w:p w14:paraId="55864B09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2.2 合同内容需包含招标文件、投标文件及评标过程中的澄清文件等核心内容，明确双方权利义务、服务标准、绩效考核、违约责任等条款。</w:t>
      </w:r>
    </w:p>
    <w:p w14:paraId="420916BE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2.3 中标人需按合同约定履行服务义务，招标人将依据《</w:t>
      </w:r>
      <w:r>
        <w:rPr>
          <w:rFonts w:hint="eastAsia" w:ascii="Arial" w:hAnsi="Arial" w:eastAsia="等线" w:cs="Arial"/>
          <w:sz w:val="22"/>
        </w:rPr>
        <w:t>三方物流</w:t>
      </w:r>
      <w:r>
        <w:rPr>
          <w:rFonts w:ascii="Arial" w:hAnsi="Arial" w:eastAsia="等线" w:cs="Arial"/>
          <w:sz w:val="22"/>
        </w:rPr>
        <w:t>评价表》每月进行绩效考核，考核结果合作续约挂钩。</w:t>
      </w:r>
    </w:p>
    <w:p w14:paraId="68D7EB89">
      <w:pPr>
        <w:pStyle w:val="3"/>
        <w:adjustRightInd w:val="0"/>
        <w:snapToGrid w:val="0"/>
        <w:spacing w:line="360" w:lineRule="auto"/>
        <w:ind w:firstLine="440" w:firstLineChars="200"/>
        <w:jc w:val="left"/>
        <w:rPr>
          <w:rFonts w:ascii="Arial" w:hAnsi="Arial" w:eastAsia="等线" w:cs="Arial"/>
          <w:sz w:val="22"/>
          <w:szCs w:val="22"/>
        </w:rPr>
      </w:pPr>
      <w:r>
        <w:rPr>
          <w:rFonts w:hint="eastAsia" w:ascii="Arial" w:hAnsi="Arial" w:eastAsia="等线" w:cs="Arial"/>
          <w:sz w:val="22"/>
          <w:szCs w:val="22"/>
        </w:rPr>
        <w:t>本次投标联系人：</w:t>
      </w:r>
    </w:p>
    <w:p w14:paraId="6E1BDDDD">
      <w:pPr>
        <w:pStyle w:val="3"/>
        <w:adjustRightInd w:val="0"/>
        <w:snapToGrid w:val="0"/>
        <w:spacing w:line="360" w:lineRule="auto"/>
        <w:ind w:firstLine="440" w:firstLineChars="200"/>
        <w:jc w:val="left"/>
        <w:rPr>
          <w:rFonts w:hint="eastAsia" w:ascii="Arial" w:hAnsi="Arial" w:eastAsia="等线" w:cs="Arial"/>
          <w:sz w:val="22"/>
          <w:szCs w:val="22"/>
          <w:lang w:val="en-US" w:eastAsia="zh-CN"/>
        </w:rPr>
      </w:pPr>
      <w:r>
        <w:rPr>
          <w:rFonts w:hint="eastAsia" w:ascii="Arial" w:hAnsi="Arial" w:eastAsia="等线" w:cs="Arial"/>
          <w:sz w:val="22"/>
          <w:szCs w:val="22"/>
        </w:rPr>
        <w:t>山东美晨采购部联系人：薛</w:t>
      </w:r>
      <w:r>
        <w:rPr>
          <w:rFonts w:hint="eastAsia" w:ascii="Arial" w:hAnsi="Arial" w:eastAsia="等线" w:cs="Arial"/>
          <w:sz w:val="22"/>
          <w:szCs w:val="22"/>
          <w:lang w:val="en-US" w:eastAsia="zh-CN"/>
        </w:rPr>
        <w:t>松</w:t>
      </w:r>
    </w:p>
    <w:p w14:paraId="797C93C8">
      <w:pPr>
        <w:pStyle w:val="3"/>
        <w:adjustRightInd w:val="0"/>
        <w:snapToGrid w:val="0"/>
        <w:spacing w:line="360" w:lineRule="auto"/>
        <w:ind w:firstLine="440" w:firstLineChars="200"/>
        <w:jc w:val="left"/>
        <w:rPr>
          <w:rFonts w:hint="default" w:ascii="Arial" w:hAnsi="Arial" w:eastAsia="等线" w:cs="Arial"/>
          <w:sz w:val="22"/>
          <w:szCs w:val="22"/>
          <w:lang w:val="en-US" w:eastAsia="zh-CN"/>
        </w:rPr>
      </w:pPr>
      <w:r>
        <w:rPr>
          <w:rFonts w:hint="eastAsia" w:ascii="Arial" w:hAnsi="Arial" w:eastAsia="等线" w:cs="Arial"/>
          <w:sz w:val="22"/>
          <w:szCs w:val="22"/>
        </w:rPr>
        <w:t>咨询电话：</w:t>
      </w:r>
      <w:r>
        <w:rPr>
          <w:rFonts w:hint="eastAsia" w:ascii="Arial" w:hAnsi="Arial" w:eastAsia="等线" w:cs="Arial"/>
          <w:sz w:val="22"/>
          <w:szCs w:val="22"/>
          <w:lang w:val="en-US" w:eastAsia="zh-CN"/>
        </w:rPr>
        <w:t>18753672011</w:t>
      </w:r>
    </w:p>
    <w:p w14:paraId="2F3C55D5">
      <w:pPr>
        <w:pStyle w:val="3"/>
        <w:adjustRightInd w:val="0"/>
        <w:snapToGrid w:val="0"/>
        <w:spacing w:line="360" w:lineRule="auto"/>
        <w:jc w:val="left"/>
        <w:rPr>
          <w:rFonts w:ascii="Arial" w:hAnsi="Arial" w:eastAsia="等线" w:cs="Arial"/>
          <w:sz w:val="22"/>
          <w:szCs w:val="22"/>
        </w:rPr>
      </w:pPr>
      <w:bookmarkStart w:id="13" w:name="_GoBack"/>
      <w:bookmarkEnd w:id="13"/>
    </w:p>
    <w:p w14:paraId="035E93F2">
      <w:pPr>
        <w:pStyle w:val="3"/>
        <w:adjustRightInd w:val="0"/>
        <w:snapToGrid w:val="0"/>
        <w:spacing w:line="360" w:lineRule="auto"/>
        <w:ind w:firstLine="440" w:firstLineChars="200"/>
        <w:jc w:val="left"/>
        <w:rPr>
          <w:rFonts w:ascii="Arial" w:hAnsi="Arial" w:eastAsia="等线" w:cs="Arial"/>
          <w:sz w:val="22"/>
          <w:szCs w:val="22"/>
        </w:rPr>
      </w:pPr>
      <w:r>
        <w:rPr>
          <w:rFonts w:hint="eastAsia" w:ascii="Arial" w:hAnsi="Arial" w:eastAsia="等线" w:cs="Arial"/>
          <w:sz w:val="22"/>
          <w:szCs w:val="22"/>
        </w:rPr>
        <w:t xml:space="preserve">有关开票信息                                                                     </w:t>
      </w:r>
    </w:p>
    <w:p w14:paraId="202984EF">
      <w:pPr>
        <w:pStyle w:val="3"/>
        <w:adjustRightInd w:val="0"/>
        <w:snapToGrid w:val="0"/>
        <w:spacing w:line="360" w:lineRule="auto"/>
        <w:ind w:firstLine="440" w:firstLineChars="200"/>
        <w:jc w:val="left"/>
        <w:rPr>
          <w:rFonts w:ascii="Arial" w:hAnsi="Arial" w:eastAsia="等线" w:cs="Arial"/>
          <w:sz w:val="22"/>
          <w:szCs w:val="22"/>
        </w:rPr>
      </w:pPr>
      <w:r>
        <w:rPr>
          <w:rFonts w:hint="eastAsia" w:ascii="Arial" w:hAnsi="Arial" w:eastAsia="等线" w:cs="Arial"/>
          <w:sz w:val="22"/>
          <w:szCs w:val="22"/>
        </w:rPr>
        <w:t>名称：山东美晨工业集团有限公司</w:t>
      </w:r>
    </w:p>
    <w:p w14:paraId="6A877EA8">
      <w:pPr>
        <w:pStyle w:val="3"/>
        <w:adjustRightInd w:val="0"/>
        <w:snapToGrid w:val="0"/>
        <w:spacing w:line="360" w:lineRule="auto"/>
        <w:ind w:firstLine="440" w:firstLineChars="200"/>
        <w:jc w:val="left"/>
        <w:rPr>
          <w:rFonts w:ascii="Arial" w:hAnsi="Arial" w:eastAsia="等线" w:cs="Arial"/>
          <w:sz w:val="22"/>
          <w:szCs w:val="22"/>
        </w:rPr>
      </w:pPr>
      <w:r>
        <w:rPr>
          <w:rFonts w:hint="eastAsia" w:ascii="Arial" w:hAnsi="Arial" w:eastAsia="等线" w:cs="Arial"/>
          <w:sz w:val="22"/>
          <w:szCs w:val="22"/>
        </w:rPr>
        <w:t>纳税人识别号：913707823261224118</w:t>
      </w:r>
    </w:p>
    <w:p w14:paraId="63677F42">
      <w:pPr>
        <w:pStyle w:val="3"/>
        <w:adjustRightInd w:val="0"/>
        <w:snapToGrid w:val="0"/>
        <w:spacing w:line="360" w:lineRule="auto"/>
        <w:ind w:firstLine="440" w:firstLineChars="200"/>
        <w:jc w:val="left"/>
        <w:rPr>
          <w:rFonts w:ascii="Arial" w:hAnsi="Arial" w:eastAsia="等线" w:cs="Arial"/>
          <w:sz w:val="22"/>
          <w:szCs w:val="22"/>
        </w:rPr>
      </w:pPr>
      <w:r>
        <w:rPr>
          <w:rFonts w:hint="eastAsia" w:ascii="Arial" w:hAnsi="Arial" w:eastAsia="等线" w:cs="Arial"/>
          <w:sz w:val="22"/>
          <w:szCs w:val="22"/>
        </w:rPr>
        <w:t>地址、电话：山东省潍坊市诸城市密州东路12001号  0536-6327986</w:t>
      </w:r>
    </w:p>
    <w:p w14:paraId="1E0D5A96">
      <w:pPr>
        <w:pStyle w:val="3"/>
        <w:adjustRightInd w:val="0"/>
        <w:snapToGrid w:val="0"/>
        <w:spacing w:line="360" w:lineRule="auto"/>
        <w:ind w:firstLine="440" w:firstLineChars="200"/>
        <w:jc w:val="left"/>
        <w:rPr>
          <w:rFonts w:ascii="Arial" w:hAnsi="Arial" w:eastAsia="等线" w:cs="Arial"/>
          <w:sz w:val="22"/>
          <w:szCs w:val="22"/>
        </w:rPr>
      </w:pPr>
      <w:r>
        <w:rPr>
          <w:rFonts w:hint="eastAsia" w:ascii="Arial" w:hAnsi="Arial" w:eastAsia="等线" w:cs="Arial"/>
          <w:sz w:val="22"/>
          <w:szCs w:val="22"/>
        </w:rPr>
        <w:t>开户行及帐号：中国工商银行诸城市支行/1607004109010062088</w:t>
      </w:r>
    </w:p>
    <w:p w14:paraId="4880BCA3">
      <w:pPr>
        <w:spacing w:before="320" w:after="120" w:line="288" w:lineRule="auto"/>
        <w:jc w:val="left"/>
        <w:outlineLvl w:val="1"/>
        <w:rPr>
          <w:rFonts w:ascii="Arial" w:hAnsi="Arial" w:eastAsia="等线" w:cs="Arial"/>
          <w:b/>
          <w:sz w:val="32"/>
        </w:rPr>
      </w:pPr>
      <w:bookmarkStart w:id="12" w:name="heading_9"/>
    </w:p>
    <w:p w14:paraId="146FC0B6">
      <w:pPr>
        <w:spacing w:before="320" w:after="120" w:line="288" w:lineRule="auto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678147A6">
      <w:pPr>
        <w:spacing w:before="320" w:after="120" w:line="288" w:lineRule="auto"/>
        <w:jc w:val="left"/>
        <w:outlineLvl w:val="1"/>
      </w:pPr>
      <w:r>
        <w:rPr>
          <w:rFonts w:ascii="Arial" w:hAnsi="Arial" w:eastAsia="等线" w:cs="Arial"/>
          <w:b/>
          <w:sz w:val="32"/>
        </w:rPr>
        <w:t>附件</w:t>
      </w:r>
      <w:bookmarkEnd w:id="12"/>
    </w:p>
    <w:p w14:paraId="7BF19350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附件一：投标函</w:t>
      </w:r>
    </w:p>
    <w:p w14:paraId="605D98DF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附件二：法人代表授权书</w:t>
      </w:r>
    </w:p>
    <w:p w14:paraId="5700A148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附件三：投标报价表</w:t>
      </w:r>
    </w:p>
    <w:p w14:paraId="3A1F1DFF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43218118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388362BC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7BFACB3A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76305D5F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40E6EEC4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39D475E3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0191C11C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5A7BE782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13E030C3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4AECACEC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12C6DE04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7995680D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5C822C2E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06FD5AA8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6AF82888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106873D3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716AEA61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4C4F23EF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31080D26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51186518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658893DB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69FFF80F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28E564F3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45D2D290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639C24E5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014A8762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713040E2">
      <w:pPr>
        <w:pStyle w:val="2"/>
        <w:spacing w:before="0" w:after="0" w:line="360" w:lineRule="auto"/>
        <w:ind w:firstLine="560" w:firstLineChars="200"/>
        <w:rPr>
          <w:rFonts w:ascii="仿宋" w:hAnsi="仿宋" w:eastAsia="仿宋"/>
          <w:b w:val="0"/>
          <w:sz w:val="28"/>
          <w:szCs w:val="28"/>
        </w:rPr>
      </w:pPr>
      <w:r>
        <w:rPr>
          <w:rFonts w:hint="eastAsia" w:ascii="仿宋" w:hAnsi="仿宋" w:eastAsia="仿宋"/>
          <w:b w:val="0"/>
          <w:sz w:val="28"/>
          <w:szCs w:val="28"/>
        </w:rPr>
        <w:t>附件一：</w:t>
      </w:r>
    </w:p>
    <w:p w14:paraId="09320A6D">
      <w:pPr>
        <w:pStyle w:val="4"/>
        <w:spacing w:line="520" w:lineRule="exact"/>
        <w:ind w:left="0" w:leftChars="0" w:firstLine="0"/>
        <w:jc w:val="center"/>
        <w:outlineLvl w:val="2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</w:t>
      </w:r>
      <w:r>
        <w:rPr>
          <w:rFonts w:ascii="仿宋" w:hAnsi="仿宋" w:eastAsia="仿宋"/>
          <w:b/>
          <w:sz w:val="32"/>
          <w:szCs w:val="32"/>
        </w:rPr>
        <w:t xml:space="preserve">   </w:t>
      </w:r>
      <w:r>
        <w:rPr>
          <w:rFonts w:hint="eastAsia" w:ascii="仿宋" w:hAnsi="仿宋" w:eastAsia="仿宋"/>
          <w:b/>
          <w:sz w:val="32"/>
          <w:szCs w:val="32"/>
        </w:rPr>
        <w:t>标</w:t>
      </w:r>
      <w:r>
        <w:rPr>
          <w:rFonts w:ascii="仿宋" w:hAnsi="仿宋" w:eastAsia="仿宋"/>
          <w:b/>
          <w:sz w:val="32"/>
          <w:szCs w:val="32"/>
        </w:rPr>
        <w:t xml:space="preserve">   </w:t>
      </w:r>
      <w:r>
        <w:rPr>
          <w:rFonts w:hint="eastAsia" w:ascii="仿宋" w:hAnsi="仿宋" w:eastAsia="仿宋"/>
          <w:b/>
          <w:sz w:val="32"/>
          <w:szCs w:val="32"/>
        </w:rPr>
        <w:t>函</w:t>
      </w:r>
    </w:p>
    <w:p w14:paraId="19AD237E">
      <w:pPr>
        <w:pStyle w:val="4"/>
        <w:spacing w:line="520" w:lineRule="exact"/>
        <w:ind w:left="945" w:firstLine="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cs="宋体"/>
          <w:sz w:val="24"/>
          <w:szCs w:val="24"/>
        </w:rPr>
        <w:t>：</w:t>
      </w:r>
    </w:p>
    <w:p w14:paraId="5EF6F286">
      <w:pPr>
        <w:pStyle w:val="4"/>
        <w:spacing w:line="520" w:lineRule="exact"/>
        <w:ind w:left="945" w:firstLine="48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经研究，我们决定参加项目编号为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  <w:szCs w:val="24"/>
        </w:rPr>
        <w:t>的</w:t>
      </w:r>
      <w:r>
        <w:rPr>
          <w:rFonts w:hint="eastAsia" w:ascii="宋体" w:hAnsi="宋体" w:cs="宋体"/>
          <w:sz w:val="24"/>
          <w:szCs w:val="24"/>
          <w:u w:val="single"/>
        </w:rPr>
        <w:t>（项目名称）</w:t>
      </w:r>
      <w:r>
        <w:rPr>
          <w:rFonts w:hint="eastAsia" w:ascii="宋体" w:hAnsi="宋体" w:cs="宋体"/>
          <w:sz w:val="24"/>
          <w:szCs w:val="24"/>
        </w:rPr>
        <w:t>的投标活动并提交投标文件。为此，我方郑重声明以下诸点，并负法律责任。</w:t>
      </w:r>
    </w:p>
    <w:p w14:paraId="6A759533">
      <w:pPr>
        <w:pStyle w:val="4"/>
        <w:spacing w:line="520" w:lineRule="exact"/>
        <w:ind w:left="945" w:firstLine="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1、我方提交的投标文件，正本一份，副本肆份。</w:t>
      </w:r>
    </w:p>
    <w:p w14:paraId="0C79F119">
      <w:pPr>
        <w:pStyle w:val="4"/>
        <w:spacing w:line="520" w:lineRule="exact"/>
        <w:ind w:left="945" w:firstLine="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2、如果我们的投标文件被接受，我们将履行招标文件中规定的每一项要求，并按我们投标文件中的承诺按期、按质、按量提供货物。</w:t>
      </w:r>
    </w:p>
    <w:p w14:paraId="47EC78E5">
      <w:pPr>
        <w:pStyle w:val="4"/>
        <w:spacing w:line="520" w:lineRule="exact"/>
        <w:ind w:left="945" w:firstLine="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3、我们理解，最低报价不是中标的唯一条件，你们有选择中标人的权力。</w:t>
      </w:r>
    </w:p>
    <w:p w14:paraId="209C01EC">
      <w:pPr>
        <w:pStyle w:val="4"/>
        <w:spacing w:line="520" w:lineRule="exact"/>
        <w:ind w:left="945" w:firstLine="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4、我方愿按《中华人民共和国民法典》履行自己的全部责任。</w:t>
      </w:r>
    </w:p>
    <w:p w14:paraId="4C307EC4">
      <w:pPr>
        <w:pStyle w:val="4"/>
        <w:spacing w:line="520" w:lineRule="exact"/>
        <w:ind w:left="945" w:firstLine="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5、我们同意按招标文件规定交纳投标保证金、中标服务费、公证费，遵守贵机构有关招标的各项规定。</w:t>
      </w:r>
    </w:p>
    <w:p w14:paraId="641FDD82">
      <w:pPr>
        <w:pStyle w:val="4"/>
        <w:spacing w:line="520" w:lineRule="exact"/>
        <w:ind w:left="945" w:firstLine="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6、我方若未成为中标人，贵机构有权不做任何解释。</w:t>
      </w:r>
    </w:p>
    <w:p w14:paraId="03FAC35B">
      <w:pPr>
        <w:pStyle w:val="4"/>
        <w:spacing w:line="520" w:lineRule="exact"/>
        <w:ind w:left="945" w:firstLine="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7、我方的投标文件自开标之日起有效期为90日。</w:t>
      </w:r>
    </w:p>
    <w:p w14:paraId="3746CF08">
      <w:pPr>
        <w:pStyle w:val="4"/>
        <w:spacing w:line="520" w:lineRule="exact"/>
        <w:ind w:left="945" w:firstLine="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8、与本投标有关的一切正式往来通讯请寄：</w:t>
      </w:r>
    </w:p>
    <w:p w14:paraId="663D9DC5">
      <w:pPr>
        <w:pStyle w:val="4"/>
        <w:spacing w:line="520" w:lineRule="exact"/>
        <w:ind w:left="945" w:firstLine="0"/>
        <w:jc w:val="left"/>
        <w:rPr>
          <w:rFonts w:ascii="宋体" w:hAnsi="宋体" w:cs="宋体"/>
          <w:sz w:val="24"/>
          <w:szCs w:val="24"/>
        </w:rPr>
      </w:pPr>
    </w:p>
    <w:p w14:paraId="222F4FBA">
      <w:pPr>
        <w:pStyle w:val="4"/>
        <w:spacing w:line="520" w:lineRule="exact"/>
        <w:ind w:left="945" w:firstLine="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    址：                            邮政编码：</w:t>
      </w:r>
    </w:p>
    <w:p w14:paraId="102446C8">
      <w:pPr>
        <w:pStyle w:val="4"/>
        <w:spacing w:line="520" w:lineRule="exact"/>
        <w:ind w:left="945" w:firstLine="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电    话：                            传    真：</w:t>
      </w:r>
    </w:p>
    <w:p w14:paraId="78686C96">
      <w:pPr>
        <w:pStyle w:val="4"/>
        <w:spacing w:line="520" w:lineRule="exact"/>
        <w:ind w:left="945" w:firstLine="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开户单位：                            开户银行：</w:t>
      </w:r>
    </w:p>
    <w:p w14:paraId="6E473A16">
      <w:pPr>
        <w:pStyle w:val="4"/>
        <w:spacing w:line="520" w:lineRule="exact"/>
        <w:ind w:left="945" w:firstLine="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帐    号：</w:t>
      </w:r>
    </w:p>
    <w:p w14:paraId="6321121A">
      <w:pPr>
        <w:pStyle w:val="4"/>
        <w:spacing w:line="520" w:lineRule="exact"/>
        <w:ind w:left="945" w:firstLine="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投标单位（印章）</w:t>
      </w:r>
    </w:p>
    <w:p w14:paraId="1FC33729">
      <w:pPr>
        <w:pStyle w:val="4"/>
        <w:spacing w:line="520" w:lineRule="exact"/>
        <w:ind w:left="945" w:firstLine="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法定代表人或授权代理人签字：                                                                                                                </w:t>
      </w:r>
    </w:p>
    <w:p w14:paraId="4A37CA2C">
      <w:pPr>
        <w:pStyle w:val="4"/>
        <w:spacing w:line="520" w:lineRule="exact"/>
        <w:ind w:left="945" w:firstLine="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年   月   日</w:t>
      </w:r>
    </w:p>
    <w:p w14:paraId="319FEB62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50D0F6D3">
      <w:pPr>
        <w:pStyle w:val="2"/>
        <w:spacing w:before="0" w:after="0" w:line="360" w:lineRule="auto"/>
        <w:ind w:firstLine="560" w:firstLineChars="200"/>
        <w:rPr>
          <w:rFonts w:ascii="仿宋" w:hAnsi="仿宋" w:eastAsia="仿宋"/>
          <w:b w:val="0"/>
          <w:sz w:val="28"/>
          <w:szCs w:val="28"/>
        </w:rPr>
      </w:pPr>
      <w:r>
        <w:rPr>
          <w:rFonts w:hint="eastAsia" w:ascii="仿宋" w:hAnsi="仿宋" w:eastAsia="仿宋"/>
          <w:b w:val="0"/>
          <w:sz w:val="28"/>
          <w:szCs w:val="28"/>
        </w:rPr>
        <w:t>附件二：</w:t>
      </w:r>
    </w:p>
    <w:p w14:paraId="69C12072">
      <w:pPr>
        <w:pStyle w:val="4"/>
        <w:spacing w:line="520" w:lineRule="exact"/>
        <w:ind w:left="0" w:leftChars="0" w:firstLine="0"/>
        <w:jc w:val="center"/>
        <w:outlineLvl w:val="2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法人代表授权书</w:t>
      </w:r>
    </w:p>
    <w:p w14:paraId="43EB23EF">
      <w:pPr>
        <w:jc w:val="center"/>
        <w:rPr>
          <w:b/>
          <w:bCs/>
          <w:sz w:val="28"/>
          <w:szCs w:val="28"/>
        </w:rPr>
      </w:pPr>
    </w:p>
    <w:p w14:paraId="71AEB264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本人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>（姓名）系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</w:t>
      </w:r>
      <w:r>
        <w:rPr>
          <w:rFonts w:hint="eastAsia" w:ascii="宋体" w:hAnsi="宋体"/>
          <w:color w:val="000000"/>
          <w:sz w:val="24"/>
        </w:rPr>
        <w:t>（投标人名称）的法定代表人，现委托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4"/>
        </w:rPr>
        <w:t>（姓名）（身份证号码：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</w:t>
      </w:r>
      <w:r>
        <w:rPr>
          <w:rFonts w:hint="eastAsia" w:ascii="宋体" w:hAnsi="宋体"/>
          <w:color w:val="000000"/>
          <w:sz w:val="24"/>
        </w:rPr>
        <w:t>）为我方代理人。代理人根据授权，以我方名义签署、澄清、说明、补正、递交、撤回、修改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4"/>
        </w:rPr>
        <w:t>（项目名称）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（项目编号）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>项目</w:t>
      </w:r>
      <w:r>
        <w:rPr>
          <w:rFonts w:hint="eastAsia" w:ascii="宋体" w:hAnsi="宋体"/>
          <w:color w:val="000000"/>
          <w:sz w:val="24"/>
        </w:rPr>
        <w:t>投标文件、签订合同和处理有关事宜，其法律后果由我方承担。</w:t>
      </w:r>
    </w:p>
    <w:p w14:paraId="25FD6C4E">
      <w:pPr>
        <w:spacing w:line="360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委托期限：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</w:t>
      </w:r>
    </w:p>
    <w:p w14:paraId="06BC4C44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代理人无转委托权。</w:t>
      </w:r>
    </w:p>
    <w:p w14:paraId="2C7EB747">
      <w:pPr>
        <w:spacing w:line="360" w:lineRule="auto"/>
        <w:ind w:firstLine="420" w:firstLineChars="200"/>
      </w:pPr>
      <w:r>
        <w:rPr>
          <w:rFonts w:hint="eastAsia"/>
        </w:rPr>
        <w:t xml:space="preserve"> </w:t>
      </w:r>
    </w:p>
    <w:p w14:paraId="7E296D17">
      <w:pPr>
        <w:spacing w:line="360" w:lineRule="auto"/>
        <w:ind w:firstLine="420" w:firstLineChars="200"/>
      </w:pPr>
    </w:p>
    <w:p w14:paraId="49867F8D">
      <w:pPr>
        <w:spacing w:line="360" w:lineRule="auto"/>
        <w:ind w:firstLine="420" w:firstLineChars="200"/>
      </w:pPr>
    </w:p>
    <w:p w14:paraId="0705C4A6">
      <w:pPr>
        <w:spacing w:line="360" w:lineRule="auto"/>
        <w:ind w:firstLine="420" w:firstLineChars="200"/>
      </w:pPr>
    </w:p>
    <w:p w14:paraId="357C9439">
      <w:pPr>
        <w:spacing w:line="360" w:lineRule="auto"/>
        <w:ind w:firstLine="420" w:firstLineChars="200"/>
      </w:pPr>
    </w:p>
    <w:p w14:paraId="39BB9465">
      <w:pPr>
        <w:spacing w:line="36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   投标人：（盖章）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</w:t>
      </w:r>
    </w:p>
    <w:p w14:paraId="12AD8C9C">
      <w:pPr>
        <w:spacing w:line="360" w:lineRule="auto"/>
        <w:rPr>
          <w:rFonts w:ascii="宋体" w:hAnsi="宋体"/>
          <w:color w:val="000000"/>
          <w:sz w:val="24"/>
          <w:u w:val="single"/>
        </w:rPr>
      </w:pPr>
    </w:p>
    <w:p w14:paraId="4338D2CB">
      <w:pPr>
        <w:spacing w:line="36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  法定代表人：（签字盖章）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</w:t>
      </w:r>
    </w:p>
    <w:p w14:paraId="70687D97">
      <w:pPr>
        <w:spacing w:before="120" w:after="120" w:line="288" w:lineRule="auto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  日 期：     年     月     日</w:t>
      </w:r>
    </w:p>
    <w:p w14:paraId="4D31CC81">
      <w:pPr>
        <w:spacing w:before="120" w:after="120" w:line="288" w:lineRule="auto"/>
        <w:jc w:val="left"/>
        <w:rPr>
          <w:rFonts w:ascii="宋体" w:hAnsi="宋体"/>
          <w:color w:val="000000"/>
          <w:sz w:val="24"/>
        </w:rPr>
      </w:pPr>
    </w:p>
    <w:p w14:paraId="52FC3161">
      <w:pPr>
        <w:spacing w:before="120" w:after="120" w:line="288" w:lineRule="auto"/>
        <w:jc w:val="left"/>
        <w:rPr>
          <w:rFonts w:ascii="宋体" w:hAnsi="宋体"/>
          <w:color w:val="000000"/>
          <w:sz w:val="24"/>
        </w:rPr>
      </w:pPr>
    </w:p>
    <w:p w14:paraId="373EE04C">
      <w:pPr>
        <w:spacing w:before="120" w:after="120" w:line="288" w:lineRule="auto"/>
        <w:jc w:val="left"/>
        <w:rPr>
          <w:rFonts w:ascii="宋体" w:hAnsi="宋体"/>
          <w:color w:val="000000"/>
          <w:sz w:val="24"/>
        </w:rPr>
      </w:pPr>
    </w:p>
    <w:p w14:paraId="09BA45D0">
      <w:pPr>
        <w:spacing w:before="120" w:after="120" w:line="288" w:lineRule="auto"/>
        <w:jc w:val="left"/>
        <w:rPr>
          <w:rFonts w:ascii="宋体" w:hAnsi="宋体"/>
          <w:color w:val="000000"/>
          <w:sz w:val="24"/>
        </w:rPr>
      </w:pPr>
    </w:p>
    <w:p w14:paraId="2096F002">
      <w:pPr>
        <w:spacing w:before="120" w:after="120" w:line="288" w:lineRule="auto"/>
        <w:jc w:val="left"/>
        <w:rPr>
          <w:rFonts w:ascii="宋体" w:hAnsi="宋体"/>
          <w:color w:val="000000"/>
          <w:sz w:val="24"/>
        </w:rPr>
      </w:pPr>
    </w:p>
    <w:p w14:paraId="2DEF79F0">
      <w:pPr>
        <w:spacing w:before="120" w:after="120" w:line="288" w:lineRule="auto"/>
        <w:jc w:val="left"/>
        <w:rPr>
          <w:rFonts w:ascii="宋体" w:hAnsi="宋体"/>
          <w:color w:val="000000"/>
          <w:sz w:val="24"/>
        </w:rPr>
      </w:pPr>
    </w:p>
    <w:p w14:paraId="14AA81AF">
      <w:pPr>
        <w:spacing w:before="120" w:after="120" w:line="288" w:lineRule="auto"/>
        <w:jc w:val="left"/>
        <w:rPr>
          <w:rFonts w:ascii="宋体" w:hAnsi="宋体"/>
          <w:color w:val="000000"/>
          <w:sz w:val="24"/>
        </w:rPr>
      </w:pPr>
    </w:p>
    <w:p w14:paraId="525E6A24">
      <w:pPr>
        <w:spacing w:before="120" w:after="120" w:line="288" w:lineRule="auto"/>
        <w:jc w:val="left"/>
        <w:rPr>
          <w:rFonts w:ascii="宋体" w:hAnsi="宋体"/>
          <w:color w:val="000000"/>
          <w:sz w:val="24"/>
        </w:rPr>
      </w:pPr>
    </w:p>
    <w:p w14:paraId="4465A6E9">
      <w:pPr>
        <w:spacing w:before="120" w:after="120" w:line="288" w:lineRule="auto"/>
        <w:jc w:val="left"/>
        <w:rPr>
          <w:rFonts w:ascii="宋体" w:hAnsi="宋体"/>
          <w:color w:val="000000"/>
          <w:sz w:val="24"/>
        </w:rPr>
      </w:pPr>
    </w:p>
    <w:p w14:paraId="5FE4B38F">
      <w:pPr>
        <w:spacing w:before="120" w:after="120" w:line="288" w:lineRule="auto"/>
        <w:jc w:val="left"/>
        <w:rPr>
          <w:rFonts w:ascii="宋体" w:hAnsi="宋体"/>
          <w:color w:val="000000"/>
          <w:sz w:val="24"/>
        </w:rPr>
      </w:pPr>
    </w:p>
    <w:p w14:paraId="02591E34">
      <w:pPr>
        <w:pStyle w:val="2"/>
        <w:spacing w:before="0" w:after="0" w:line="360" w:lineRule="auto"/>
        <w:ind w:firstLine="560" w:firstLineChars="200"/>
        <w:rPr>
          <w:rFonts w:ascii="仿宋" w:hAnsi="仿宋" w:eastAsia="仿宋"/>
          <w:b w:val="0"/>
          <w:sz w:val="28"/>
          <w:szCs w:val="28"/>
        </w:rPr>
      </w:pPr>
      <w:r>
        <w:rPr>
          <w:rFonts w:hint="eastAsia" w:ascii="仿宋" w:hAnsi="仿宋" w:eastAsia="仿宋"/>
          <w:b w:val="0"/>
          <w:sz w:val="28"/>
          <w:szCs w:val="28"/>
        </w:rPr>
        <w:t>附件三：</w:t>
      </w:r>
    </w:p>
    <w:p w14:paraId="4CF72BD0">
      <w:pPr>
        <w:spacing w:line="360" w:lineRule="auto"/>
        <w:jc w:val="center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投标报价表</w:t>
      </w:r>
    </w:p>
    <w:tbl>
      <w:tblPr>
        <w:tblStyle w:val="7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6"/>
        <w:gridCol w:w="3353"/>
        <w:gridCol w:w="2263"/>
        <w:gridCol w:w="1783"/>
      </w:tblGrid>
      <w:tr w14:paraId="44F1FF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0A92F">
            <w:pPr>
              <w:rPr>
                <w:rFonts w:ascii="宋体" w:hAnsi="宋体"/>
                <w:sz w:val="24"/>
              </w:rPr>
            </w:pPr>
          </w:p>
        </w:tc>
        <w:tc>
          <w:tcPr>
            <w:tcW w:w="7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9DB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报价方案</w:t>
            </w:r>
          </w:p>
        </w:tc>
      </w:tr>
      <w:tr w14:paraId="353895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80C97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项目内容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64C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费用项目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810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计费单位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86C1E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单价（元）</w:t>
            </w:r>
          </w:p>
        </w:tc>
      </w:tr>
      <w:tr w14:paraId="161877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E0DF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C2478">
            <w:pPr>
              <w:widowControl/>
              <w:jc w:val="left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bidi="ar"/>
              </w:rPr>
              <w:t>普通仓储面积费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70536">
            <w:pPr>
              <w:widowControl/>
              <w:jc w:val="lef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bidi="ar"/>
              </w:rPr>
              <w:t>元/㎡/月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05ACD"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</w:p>
        </w:tc>
      </w:tr>
      <w:tr w14:paraId="0B77C3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6A7E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BB8CB">
            <w:pPr>
              <w:widowControl/>
              <w:jc w:val="left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配送费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90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bidi="ar"/>
              </w:rPr>
              <w:t>按货值比例（‰）</w:t>
            </w:r>
          </w:p>
          <w:p w14:paraId="29CFF7CF">
            <w:pPr>
              <w:widowControl/>
              <w:jc w:val="left"/>
              <w:textAlignment w:val="top"/>
              <w:rPr>
                <w:rFonts w:ascii="宋体" w:hAnsi="宋体"/>
                <w:szCs w:val="21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19E13"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bidi="ar"/>
              </w:rPr>
              <w:t>______‰</w:t>
            </w:r>
          </w:p>
        </w:tc>
      </w:tr>
      <w:tr w14:paraId="7BB58C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270E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BDB87">
            <w:pPr>
              <w:widowControl/>
              <w:jc w:val="left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器具</w:t>
            </w:r>
            <w:r>
              <w:rPr>
                <w:rFonts w:ascii="宋体" w:hAnsi="宋体" w:eastAsia="宋体" w:cs="宋体"/>
                <w:sz w:val="20"/>
                <w:szCs w:val="20"/>
                <w:lang w:bidi="ar"/>
              </w:rPr>
              <w:t>租赁费用（如有）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6DDD0">
            <w:pPr>
              <w:widowControl/>
              <w:jc w:val="left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bidi="ar"/>
              </w:rPr>
              <w:t>元/组/月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26E34"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</w:p>
        </w:tc>
      </w:tr>
      <w:tr w14:paraId="6DB50C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D323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99DF4">
            <w:pPr>
              <w:widowControl/>
              <w:jc w:val="left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bidi="ar"/>
              </w:rPr>
              <w:t>仓储操作费（分拣/理货）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BFF31">
            <w:pPr>
              <w:widowControl/>
              <w:jc w:val="left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bidi="ar"/>
              </w:rPr>
              <w:t>元/单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C0DC3"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</w:p>
        </w:tc>
      </w:tr>
      <w:tr w14:paraId="5FD201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232438E">
            <w:pPr>
              <w:rPr>
                <w:rFonts w:ascii="宋体" w:hAnsi="宋体"/>
                <w:sz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03C77">
            <w:pPr>
              <w:widowControl/>
              <w:jc w:val="left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bidi="ar"/>
              </w:rPr>
              <w:t>包装费（如有）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74BE2">
            <w:pPr>
              <w:widowControl/>
              <w:jc w:val="left"/>
              <w:textAlignment w:val="top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bidi="ar"/>
              </w:rPr>
              <w:t>元/件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06C84"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</w:p>
        </w:tc>
      </w:tr>
      <w:tr w14:paraId="72F61C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EA3A1F">
            <w:pPr>
              <w:rPr>
                <w:rFonts w:ascii="宋体" w:hAnsi="宋体"/>
                <w:sz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BE65B"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bidi="ar"/>
              </w:rPr>
              <w:t>同城配送（如有）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180E7"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bidi="ar"/>
              </w:rPr>
              <w:t>元/趟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031F3"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</w:p>
        </w:tc>
      </w:tr>
      <w:tr w14:paraId="3A15AB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2899FA">
            <w:pPr>
              <w:rPr>
                <w:rFonts w:ascii="宋体" w:hAnsi="宋体"/>
                <w:sz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4C015"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bidi="ar"/>
              </w:rPr>
              <w:t>跨城干线配送（如有）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7C0C7"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bidi="ar"/>
              </w:rPr>
              <w:t>元/公里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CE1D7"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</w:p>
        </w:tc>
      </w:tr>
      <w:tr w14:paraId="1B2363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9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C441A1">
            <w:pPr>
              <w:rPr>
                <w:rFonts w:ascii="宋体" w:hAnsi="宋体"/>
                <w:sz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09FEB"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bidi="ar"/>
              </w:rPr>
              <w:t>信息系统服务费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84A76"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bidi="ar"/>
              </w:rPr>
              <w:t>元/月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B9775"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</w:p>
        </w:tc>
      </w:tr>
      <w:tr w14:paraId="19AB81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AF69E">
            <w:pPr>
              <w:rPr>
                <w:rFonts w:ascii="宋体" w:hAnsi="宋体"/>
                <w:sz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1524E"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eastAsia="宋体" w:cs="宋体"/>
                <w:sz w:val="20"/>
                <w:szCs w:val="20"/>
                <w:lang w:bidi="ar"/>
              </w:rPr>
              <w:t>增值服务费（如有）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DBC93"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bidi="ar"/>
              </w:rPr>
              <w:t>元/月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8F473"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</w:p>
        </w:tc>
      </w:tr>
      <w:tr w14:paraId="452A9C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04BB5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报价说明</w:t>
            </w:r>
          </w:p>
        </w:tc>
        <w:tc>
          <w:tcPr>
            <w:tcW w:w="739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9BA23D">
            <w:pPr>
              <w:rPr>
                <w:rFonts w:ascii="宋体" w:hAnsi="宋体"/>
                <w:sz w:val="24"/>
              </w:rPr>
            </w:pPr>
          </w:p>
          <w:p w14:paraId="7FAF2DB7">
            <w:pPr>
              <w:rPr>
                <w:rFonts w:ascii="宋体" w:hAnsi="宋体"/>
                <w:sz w:val="24"/>
              </w:rPr>
            </w:pPr>
          </w:p>
          <w:p w14:paraId="3BA51987">
            <w:pPr>
              <w:rPr>
                <w:rFonts w:ascii="宋体" w:hAnsi="宋体"/>
                <w:sz w:val="24"/>
              </w:rPr>
            </w:pPr>
          </w:p>
          <w:p w14:paraId="47C0A70D">
            <w:pPr>
              <w:rPr>
                <w:rFonts w:ascii="宋体" w:hAnsi="宋体"/>
                <w:sz w:val="24"/>
              </w:rPr>
            </w:pPr>
          </w:p>
          <w:p w14:paraId="45B0DE9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仓储面积需要注明实际仓储面积和分摊面积</w:t>
            </w:r>
          </w:p>
          <w:p w14:paraId="6A1E614B">
            <w:pPr>
              <w:rPr>
                <w:rFonts w:ascii="宋体" w:hAnsi="宋体"/>
                <w:sz w:val="24"/>
              </w:rPr>
            </w:pPr>
          </w:p>
          <w:p w14:paraId="4DC4D368">
            <w:pPr>
              <w:rPr>
                <w:rFonts w:ascii="宋体" w:hAnsi="宋体"/>
                <w:sz w:val="24"/>
              </w:rPr>
            </w:pPr>
          </w:p>
          <w:p w14:paraId="7BEB1242">
            <w:pPr>
              <w:rPr>
                <w:rFonts w:ascii="宋体" w:hAnsi="宋体"/>
                <w:sz w:val="24"/>
              </w:rPr>
            </w:pPr>
          </w:p>
          <w:p w14:paraId="1D4B2A1C">
            <w:pPr>
              <w:jc w:val="center"/>
              <w:rPr>
                <w:rFonts w:ascii="宋体" w:hAnsi="宋体"/>
                <w:sz w:val="24"/>
              </w:rPr>
            </w:pPr>
          </w:p>
          <w:p w14:paraId="0A0E8E4B">
            <w:pPr>
              <w:rPr>
                <w:rFonts w:ascii="宋体" w:hAnsi="宋体"/>
                <w:sz w:val="24"/>
              </w:rPr>
            </w:pPr>
          </w:p>
        </w:tc>
      </w:tr>
      <w:tr w14:paraId="41C4D6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54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49BD">
            <w:pPr>
              <w:rPr>
                <w:rFonts w:ascii="宋体" w:hAnsi="宋体"/>
                <w:szCs w:val="21"/>
              </w:rPr>
            </w:pPr>
          </w:p>
        </w:tc>
      </w:tr>
    </w:tbl>
    <w:p w14:paraId="25A47B7E">
      <w:pPr>
        <w:spacing w:before="120" w:after="120" w:line="288" w:lineRule="auto"/>
        <w:jc w:val="left"/>
        <w:rPr>
          <w:rFonts w:ascii="宋体" w:hAnsi="宋体"/>
          <w:color w:val="000000"/>
          <w:sz w:val="24"/>
        </w:rPr>
      </w:pPr>
    </w:p>
    <w:sectPr>
      <w:footerReference r:id="rId3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FAA3E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5104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65104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B0F1ACD9"/>
    <w:multiLevelType w:val="singleLevel"/>
    <w:tmpl w:val="B0F1ACD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4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">
    <w:nsid w:val="C8879AEF"/>
    <w:multiLevelType w:val="singleLevel"/>
    <w:tmpl w:val="C8879A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">
    <w:nsid w:val="D7F9FE59"/>
    <w:multiLevelType w:val="singleLevel"/>
    <w:tmpl w:val="D7F9FE5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8">
    <w:nsid w:val="DCBA6B53"/>
    <w:multiLevelType w:val="singleLevel"/>
    <w:tmpl w:val="DCBA6B5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9">
    <w:nsid w:val="F4B5D9F5"/>
    <w:multiLevelType w:val="singleLevel"/>
    <w:tmpl w:val="F4B5D9F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1">
    <w:nsid w:val="0248C179"/>
    <w:multiLevelType w:val="singleLevel"/>
    <w:tmpl w:val="0248C17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2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3">
    <w:nsid w:val="0E640482"/>
    <w:multiLevelType w:val="singleLevel"/>
    <w:tmpl w:val="0E64048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4">
    <w:nsid w:val="2470EC97"/>
    <w:multiLevelType w:val="singleLevel"/>
    <w:tmpl w:val="2470E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5">
    <w:nsid w:val="25B654F3"/>
    <w:multiLevelType w:val="singleLevel"/>
    <w:tmpl w:val="25B654F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6">
    <w:nsid w:val="2A8F537B"/>
    <w:multiLevelType w:val="singleLevel"/>
    <w:tmpl w:val="2A8F537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7">
    <w:nsid w:val="46A08BB8"/>
    <w:multiLevelType w:val="singleLevel"/>
    <w:tmpl w:val="46A08BB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8">
    <w:nsid w:val="4C1BAE26"/>
    <w:multiLevelType w:val="singleLevel"/>
    <w:tmpl w:val="4C1BAE2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9">
    <w:nsid w:val="4D4DC07F"/>
    <w:multiLevelType w:val="singleLevel"/>
    <w:tmpl w:val="4D4DC07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0">
    <w:nsid w:val="59ADCABA"/>
    <w:multiLevelType w:val="multilevel"/>
    <w:tmpl w:val="59ADCABA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>
    <w:nsid w:val="5A241D34"/>
    <w:multiLevelType w:val="singleLevel"/>
    <w:tmpl w:val="5A241D34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22">
    <w:nsid w:val="60382F6E"/>
    <w:multiLevelType w:val="singleLevel"/>
    <w:tmpl w:val="60382F6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3">
    <w:nsid w:val="72183CF9"/>
    <w:multiLevelType w:val="singleLevel"/>
    <w:tmpl w:val="72183CF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4">
    <w:nsid w:val="7C246926"/>
    <w:multiLevelType w:val="singleLevel"/>
    <w:tmpl w:val="7C246926"/>
    <w:lvl w:ilvl="0" w:tentative="0">
      <w:start w:val="2"/>
      <w:numFmt w:val="decimal"/>
      <w:lvlText w:val="%1."/>
      <w:lvlJc w:val="left"/>
      <w:rPr>
        <w:color w:val="3370FF"/>
      </w:r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4"/>
  </w:num>
  <w:num w:numId="5">
    <w:abstractNumId w:val="3"/>
  </w:num>
  <w:num w:numId="6">
    <w:abstractNumId w:val="12"/>
  </w:num>
  <w:num w:numId="7">
    <w:abstractNumId w:val="15"/>
  </w:num>
  <w:num w:numId="8">
    <w:abstractNumId w:val="23"/>
  </w:num>
  <w:num w:numId="9">
    <w:abstractNumId w:val="11"/>
  </w:num>
  <w:num w:numId="10">
    <w:abstractNumId w:val="0"/>
  </w:num>
  <w:num w:numId="11">
    <w:abstractNumId w:val="16"/>
  </w:num>
  <w:num w:numId="12">
    <w:abstractNumId w:val="21"/>
  </w:num>
  <w:num w:numId="13">
    <w:abstractNumId w:val="5"/>
  </w:num>
  <w:num w:numId="14">
    <w:abstractNumId w:val="19"/>
  </w:num>
  <w:num w:numId="15">
    <w:abstractNumId w:val="9"/>
  </w:num>
  <w:num w:numId="16">
    <w:abstractNumId w:val="14"/>
  </w:num>
  <w:num w:numId="17">
    <w:abstractNumId w:val="8"/>
  </w:num>
  <w:num w:numId="18">
    <w:abstractNumId w:val="7"/>
  </w:num>
  <w:num w:numId="19">
    <w:abstractNumId w:val="1"/>
  </w:num>
  <w:num w:numId="20">
    <w:abstractNumId w:val="18"/>
  </w:num>
  <w:num w:numId="21">
    <w:abstractNumId w:val="22"/>
  </w:num>
  <w:num w:numId="22">
    <w:abstractNumId w:val="13"/>
  </w:num>
  <w:num w:numId="23">
    <w:abstractNumId w:val="17"/>
  </w:num>
  <w:num w:numId="24">
    <w:abstractNumId w:val="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6C"/>
    <w:rsid w:val="000B7DC7"/>
    <w:rsid w:val="00375C43"/>
    <w:rsid w:val="00A66C5D"/>
    <w:rsid w:val="00A733B2"/>
    <w:rsid w:val="00D7416C"/>
    <w:rsid w:val="00DC594C"/>
    <w:rsid w:val="091361A6"/>
    <w:rsid w:val="12B21C81"/>
    <w:rsid w:val="179F099E"/>
    <w:rsid w:val="2C366675"/>
    <w:rsid w:val="2CAB0320"/>
    <w:rsid w:val="442F13DF"/>
    <w:rsid w:val="4B8E05A6"/>
    <w:rsid w:val="4DF47921"/>
    <w:rsid w:val="60BF5D3B"/>
    <w:rsid w:val="6C1B5E8D"/>
    <w:rsid w:val="74DF55AB"/>
    <w:rsid w:val="7B8D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99"/>
    <w:rPr>
      <w:rFonts w:ascii="宋体" w:hAnsi="Courier New"/>
      <w:sz w:val="20"/>
      <w:szCs w:val="21"/>
    </w:rPr>
  </w:style>
  <w:style w:type="paragraph" w:styleId="4">
    <w:name w:val="Body Text Indent 2"/>
    <w:basedOn w:val="1"/>
    <w:qFormat/>
    <w:uiPriority w:val="99"/>
    <w:pPr>
      <w:spacing w:line="500" w:lineRule="exact"/>
      <w:ind w:left="1185" w:leftChars="450" w:hanging="240"/>
    </w:pPr>
    <w:rPr>
      <w:sz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4777</Words>
  <Characters>5972</Characters>
  <Lines>50</Lines>
  <Paragraphs>14</Paragraphs>
  <TotalTime>32</TotalTime>
  <ScaleCrop>false</ScaleCrop>
  <LinksUpToDate>false</LinksUpToDate>
  <CharactersWithSpaces>6753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2025-11-26T02:38:00Z</dcterms:created>
  <dc:creator>Apache POI</dc:creator>
  <cp:lastModifiedBy>薛松</cp:lastModifiedBy>
  <cp:lastPrinted>2025-12-02T05:11:00Z</cp:lastPrinted>
  <dcterms:modified xsi:type="dcterms:W3CDTF">2025-12-24T03:05:38Z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eyJoZGlkIjoiMzEwNTM5NzYwMDRjMzkwZTVkZjY2ODkwMGIxNGU0OTUiLCJ1c2VySWQiOiI3NjM0NjAyNDcifQ==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AA64C8E0EF204B828A857997FA91F82D_13</vt:lpwstr>
  </property>
</Properties>
</file>