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6"/>
      </w:tblGrid>
      <w:tr w14:paraId="4131F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A34D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一、招标条件</w:t>
            </w:r>
          </w:p>
        </w:tc>
      </w:tr>
      <w:tr w14:paraId="384B9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189D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2025年02月吉西片区辽源北方吉源矿石灰石运输项目公开招标已经由备案。招标人为北方水泥有限公司,工程所需资金来源为自筹。项目已具备招标条件，现对该项目的2025年2月吉西片区辽源北方吉源矿石灰石运输项目公开招标进行公开招标。本次招标对投标报名人的资格审查，采用资格后审方法选择合适的投标申请人参加投标。</w:t>
            </w:r>
          </w:p>
        </w:tc>
      </w:tr>
      <w:tr w14:paraId="2CF5B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60CD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二、项目概况与招标范围</w:t>
            </w:r>
          </w:p>
        </w:tc>
      </w:tr>
      <w:tr w14:paraId="0DCCF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32DA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1.本次招标项目的建设地点：线上寻源</w:t>
            </w:r>
            <w:r>
              <w:rPr>
                <w:rStyle w:val="3"/>
                <w:lang w:val="en-US" w:eastAsia="zh-CN"/>
              </w:rPr>
              <w:br w:type="textWrapping"/>
            </w:r>
            <w:r>
              <w:rPr>
                <w:rStyle w:val="3"/>
                <w:lang w:val="en-US" w:eastAsia="zh-CN"/>
              </w:rPr>
              <w:t>    2.工程规模：</w:t>
            </w:r>
            <w:bookmarkStart w:id="0" w:name="_GoBack"/>
            <w:r>
              <w:rPr>
                <w:rStyle w:val="3"/>
                <w:lang w:val="en-US" w:eastAsia="zh-CN"/>
              </w:rPr>
              <w:t>2025年2月吉西片区辽源北方吉源矿石灰石运输项目公开招标</w:t>
            </w:r>
            <w:bookmarkEnd w:id="0"/>
            <w:r>
              <w:rPr>
                <w:rStyle w:val="3"/>
                <w:lang w:val="en-US" w:eastAsia="zh-CN"/>
              </w:rPr>
              <w:br w:type="textWrapping"/>
            </w:r>
            <w:r>
              <w:rPr>
                <w:rStyle w:val="3"/>
                <w:lang w:val="en-US" w:eastAsia="zh-CN"/>
              </w:rPr>
              <w:t>    3.本公告共划分为个标段</w:t>
            </w:r>
          </w:p>
        </w:tc>
      </w:tr>
      <w:tr w14:paraId="60873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0" w:type="auto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52"/>
              <w:gridCol w:w="5105"/>
              <w:gridCol w:w="855"/>
              <w:gridCol w:w="1094"/>
            </w:tblGrid>
            <w:tr w14:paraId="649766F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1879F44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标段(包)编号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D179E8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标段(包)名称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CEA7DC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招标范围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7447A55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工期（天）</w:t>
                  </w:r>
                </w:p>
              </w:tc>
            </w:tr>
            <w:tr w14:paraId="2EAD13A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71FEF686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202502118680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2087282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2025年2月吉西片区辽源北方吉源矿石灰石运输项目公开招标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49DB7C76">
                  <w:pPr>
                    <w:rPr>
                      <w:rStyle w:val="3"/>
                      <w:rFonts w:hint="eastAsia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36E60C0B">
                  <w:pPr>
                    <w:rPr>
                      <w:rStyle w:val="3"/>
                      <w:rFonts w:hint="eastAsia"/>
                    </w:rPr>
                  </w:pPr>
                </w:p>
              </w:tc>
            </w:tr>
          </w:tbl>
          <w:p w14:paraId="3E55CA12">
            <w:pPr>
              <w:wordWrap w:val="0"/>
              <w:spacing w:before="0" w:beforeAutospacing="0" w:after="0" w:afterAutospacing="0" w:line="200" w:lineRule="atLeast"/>
              <w:ind w:left="0" w:right="0"/>
              <w:rPr>
                <w:rStyle w:val="3"/>
              </w:rPr>
            </w:pPr>
          </w:p>
        </w:tc>
      </w:tr>
      <w:tr w14:paraId="77ECB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1385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三、投标人资格要求</w:t>
            </w:r>
          </w:p>
        </w:tc>
      </w:tr>
      <w:tr w14:paraId="5565F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6C9D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1.资质等级及范围：</w:t>
            </w:r>
            <w:r>
              <w:rPr>
                <w:rStyle w:val="3"/>
                <w:lang w:val="en-US" w:eastAsia="zh-CN"/>
              </w:rPr>
              <w:br w:type="textWrapping"/>
            </w:r>
            <w:r>
              <w:rPr>
                <w:rStyle w:val="3"/>
                <w:lang w:val="en-US" w:eastAsia="zh-CN"/>
              </w:rPr>
              <w:t>    2.项目负责人资质类别和等级：</w:t>
            </w:r>
            <w:r>
              <w:rPr>
                <w:rStyle w:val="3"/>
                <w:lang w:val="en-US" w:eastAsia="zh-CN"/>
              </w:rPr>
              <w:br w:type="textWrapping"/>
            </w:r>
            <w:r>
              <w:rPr>
                <w:rStyle w:val="3"/>
                <w:lang w:val="en-US" w:eastAsia="zh-CN"/>
              </w:rPr>
              <w:t>    3.本次招标不接受联合体投标。</w:t>
            </w:r>
            <w:r>
              <w:rPr>
                <w:rStyle w:val="3"/>
                <w:lang w:val="en-US" w:eastAsia="zh-CN"/>
              </w:rPr>
              <w:br w:type="textWrapping"/>
            </w:r>
            <w:r>
              <w:rPr>
                <w:rStyle w:val="3"/>
                <w:lang w:val="en-US" w:eastAsia="zh-CN"/>
              </w:rPr>
              <w:t>    4.其它要求：1、中华人民共和国境内注册的，具有独立法人资格的企业，经营范围须涵盖投标业务或提供相关发票、 合同等证据。 2、投标人须有道路运输经营许可证。 3、企业法定代表人身份证（复印件）及法人授权委托书（原件）。 4、提供所承诺保供的符合该项目要求的车辆明细达到40辆以上（含40辆），自有车辆提供车辆行驶证，雇 佣车辆提供双方的合作合同及近6个月的业务发票。 5、投标人应有良好的财务状况和商业信誉，投标人如在“信用中国”网站（www.creditchina.gov.cn）、中 国政府采购网（www.ccgp.gov.cn）、中国裁判文书网（http://wenshu.court.gov.cn）被列入失信被执行人、重 大税收违法案件当事人名单、政府采购严重违法失信行为记录名单、有行贿犯罪记录的，尚在处罚期内的 将被拒绝参加本次招标活动；投标单位须上传“信用中国”本年度查询结果，上传盖章后的信用中国相关 资料，保证中标后能够按合同履约。 6、不接受联合体投标，不接受自然人投标。 7、具有独立订立并履行合同的能力，具有道路运输经营许可证的相关资质证明。</w:t>
            </w:r>
          </w:p>
        </w:tc>
      </w:tr>
      <w:tr w14:paraId="2C688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BEBC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四、投标</w:t>
            </w:r>
          </w:p>
        </w:tc>
      </w:tr>
      <w:tr w14:paraId="4EF34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DC1B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1.投标截止时间：2025年02月27日 10时00分</w:t>
            </w:r>
            <w:r>
              <w:rPr>
                <w:rStyle w:val="3"/>
                <w:lang w:val="en-US" w:eastAsia="zh-CN"/>
              </w:rPr>
              <w:br w:type="textWrapping"/>
            </w:r>
            <w:r>
              <w:rPr>
                <w:rStyle w:val="3"/>
                <w:lang w:val="en-US" w:eastAsia="zh-CN"/>
              </w:rPr>
              <w:t>    2.现场投标地点:中国建材集团采购平台（https://c.cnbm.com.cn）</w:t>
            </w:r>
          </w:p>
        </w:tc>
      </w:tr>
      <w:tr w14:paraId="7A274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78AD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五、招标文件的领取</w:t>
            </w:r>
          </w:p>
        </w:tc>
      </w:tr>
      <w:tr w14:paraId="737E8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C7D0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1.领取时间：2025年02月17日 10时00分至2025年02月27日 10时00分(法定节假日除外)。</w:t>
            </w:r>
            <w:r>
              <w:rPr>
                <w:rStyle w:val="3"/>
                <w:lang w:val="en-US" w:eastAsia="zh-CN"/>
              </w:rPr>
              <w:br w:type="textWrapping"/>
            </w:r>
            <w:r>
              <w:rPr>
                <w:rStyle w:val="3"/>
                <w:lang w:val="en-US" w:eastAsia="zh-CN"/>
              </w:rPr>
              <w:t>    2.领取地点：请到中国建材集团采购平台招标文件领取菜单领取招标文件</w:t>
            </w:r>
            <w:r>
              <w:rPr>
                <w:rStyle w:val="3"/>
                <w:lang w:val="en-US" w:eastAsia="zh-CN"/>
              </w:rPr>
              <w:br w:type="textWrapping"/>
            </w:r>
            <w:r>
              <w:rPr>
                <w:rStyle w:val="3"/>
                <w:lang w:val="en-US" w:eastAsia="zh-CN"/>
              </w:rPr>
              <w:t>    3.招标文件价格：每套售价￥1000.00元每标段。</w:t>
            </w:r>
          </w:p>
        </w:tc>
      </w:tr>
      <w:tr w14:paraId="65B12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21BC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六、其他说明</w:t>
            </w:r>
          </w:p>
        </w:tc>
      </w:tr>
      <w:tr w14:paraId="31434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5B54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</w:t>
            </w:r>
          </w:p>
        </w:tc>
      </w:tr>
      <w:tr w14:paraId="4809B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3DF5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七、发布公告的媒介</w:t>
            </w:r>
          </w:p>
        </w:tc>
      </w:tr>
      <w:tr w14:paraId="6555B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98B8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本次招标公告同时在中国建材集团采购平台上发布</w:t>
            </w:r>
          </w:p>
        </w:tc>
      </w:tr>
      <w:tr w14:paraId="3BD6A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DCD0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八、联系方式</w:t>
            </w:r>
          </w:p>
        </w:tc>
      </w:tr>
      <w:tr w14:paraId="11830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0" w:type="auto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27"/>
              <w:gridCol w:w="4838"/>
              <w:gridCol w:w="1417"/>
              <w:gridCol w:w="106"/>
            </w:tblGrid>
            <w:tr w14:paraId="34054AD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114C4B9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招标人: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71FA81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北方水泥有限公司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4339EA1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招标代理机构: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AFE1A7D">
                  <w:pPr>
                    <w:rPr>
                      <w:rStyle w:val="3"/>
                      <w:rFonts w:hint="eastAsia"/>
                    </w:rPr>
                  </w:pPr>
                </w:p>
              </w:tc>
            </w:tr>
            <w:tr w14:paraId="11FEFD0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65EC3AF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招标人地址: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074BC3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长春市高新经济技术开发区高新海容广场B座36层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41137A0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代理地址: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73478DF">
                  <w:pPr>
                    <w:rPr>
                      <w:rStyle w:val="3"/>
                      <w:rFonts w:hint="eastAsia"/>
                    </w:rPr>
                  </w:pPr>
                </w:p>
              </w:tc>
            </w:tr>
            <w:tr w14:paraId="07C668C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4A5A2D6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招标人邮编: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45807774">
                  <w:pPr>
                    <w:rPr>
                      <w:rStyle w:val="3"/>
                      <w:rFonts w:hint="eastAsia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32BAB1E6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代理邮编: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CD5F4D1">
                  <w:pPr>
                    <w:rPr>
                      <w:rStyle w:val="3"/>
                      <w:rFonts w:hint="eastAsia"/>
                    </w:rPr>
                  </w:pPr>
                </w:p>
              </w:tc>
            </w:tr>
            <w:tr w14:paraId="2314BEE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4F1A63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招标人联系人: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61CE5F3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于德霞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2CC9256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代理联系人: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6AA54B9B">
                  <w:pPr>
                    <w:rPr>
                      <w:rStyle w:val="3"/>
                      <w:rFonts w:hint="eastAsia"/>
                    </w:rPr>
                  </w:pPr>
                </w:p>
              </w:tc>
            </w:tr>
            <w:tr w14:paraId="36CAE9D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4AC8CA3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招标人电子邮箱: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129A93C5">
                  <w:pPr>
                    <w:rPr>
                      <w:rStyle w:val="3"/>
                      <w:rFonts w:hint="eastAsia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4FF63FD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代理邮箱: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BB42275">
                  <w:pPr>
                    <w:rPr>
                      <w:rStyle w:val="3"/>
                      <w:rFonts w:hint="eastAsia"/>
                    </w:rPr>
                  </w:pPr>
                </w:p>
              </w:tc>
            </w:tr>
            <w:tr w14:paraId="050B12E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4D161E8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招标人联系电话: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6681E5F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13634472208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1A881364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代理联系电话: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EBC0002">
                  <w:pPr>
                    <w:rPr>
                      <w:rStyle w:val="3"/>
                      <w:rFonts w:hint="eastAsia"/>
                    </w:rPr>
                  </w:pPr>
                </w:p>
              </w:tc>
            </w:tr>
            <w:tr w14:paraId="3F77954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5B97214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招标人传真: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2171BE14">
                  <w:pPr>
                    <w:rPr>
                      <w:rStyle w:val="3"/>
                      <w:rFonts w:hint="eastAsia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3BA0486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代理传真: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27DF914A">
                  <w:pPr>
                    <w:rPr>
                      <w:rStyle w:val="3"/>
                      <w:rFonts w:hint="eastAsia"/>
                    </w:rPr>
                  </w:pPr>
                </w:p>
              </w:tc>
            </w:tr>
          </w:tbl>
          <w:p w14:paraId="202E7212">
            <w:pPr>
              <w:wordWrap w:val="0"/>
              <w:spacing w:before="0" w:beforeAutospacing="0" w:after="0" w:afterAutospacing="0" w:line="200" w:lineRule="atLeast"/>
              <w:ind w:left="0" w:right="0"/>
              <w:rPr>
                <w:rStyle w:val="3"/>
              </w:rPr>
            </w:pPr>
          </w:p>
        </w:tc>
      </w:tr>
    </w:tbl>
    <w:p w14:paraId="6B2A290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报价网址：https://c.cnbm.com.cn/cnbm-portal-view/#/procurement</w:t>
      </w:r>
    </w:p>
    <w:p w14:paraId="70607156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100" w:right="100" w:hanging="360"/>
        <w:rPr>
          <w:rStyle w:val="3"/>
        </w:rPr>
      </w:pPr>
    </w:p>
    <w:p w14:paraId="29A358BF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69F24D"/>
    <w:multiLevelType w:val="multilevel"/>
    <w:tmpl w:val="9069F24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89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2025-02-17T05:36:43Z</dcterms:created>
  <dc:creator>28039</dc:creator>
  <cp:lastModifiedBy>沫燃 *</cp:lastModifiedBy>
  <dcterms:modified xsi:type="dcterms:W3CDTF">2025-02-17T05:36:59Z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015156E420B64BA0BF3D316E50F0530B_12</vt:lpwstr>
  </property>
</Properties>
</file>