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F8DC4">
      <w:pPr>
        <w:pStyle w:val="2"/>
        <w:bidi w:val="0"/>
      </w:pPr>
      <w:bookmarkStart w:id="0" w:name="_GoBack"/>
      <w:r>
        <w:rPr>
          <w:rFonts w:hint="eastAsia"/>
        </w:rPr>
        <w:t>铁路货运代理项目招标公告（二次）</w:t>
      </w:r>
    </w:p>
    <w:bookmarkEnd w:id="0"/>
    <w:p w14:paraId="1B0A9A6B">
      <w:pPr>
        <w:pStyle w:val="2"/>
        <w:bidi w:val="0"/>
        <w:rPr>
          <w:rFonts w:hint="eastAsia"/>
        </w:rPr>
      </w:pPr>
      <w:r>
        <w:rPr>
          <w:rFonts w:hint="eastAsia"/>
        </w:rPr>
        <w:t>                 （招标编号：JSJT-ZKGB-HYGS-WL-2025-015）</w:t>
      </w:r>
    </w:p>
    <w:p w14:paraId="1A8586A4">
      <w:pPr>
        <w:pStyle w:val="2"/>
        <w:bidi w:val="0"/>
        <w:rPr>
          <w:rFonts w:hint="eastAsia"/>
        </w:rPr>
      </w:pPr>
      <w:r>
        <w:rPr>
          <w:rFonts w:hint="eastAsia"/>
        </w:rPr>
        <w:t>   </w:t>
      </w:r>
    </w:p>
    <w:p w14:paraId="61479305">
      <w:pPr>
        <w:pStyle w:val="2"/>
        <w:bidi w:val="0"/>
        <w:rPr>
          <w:rFonts w:hint="eastAsia"/>
        </w:rPr>
      </w:pPr>
      <w:r>
        <w:rPr>
          <w:rFonts w:hint="eastAsia"/>
        </w:rPr>
        <w:t>招标项目所在地区： 广西壮族自治区防城港市  </w:t>
      </w:r>
    </w:p>
    <w:p w14:paraId="6882963D">
      <w:pPr>
        <w:pStyle w:val="2"/>
        <w:bidi w:val="0"/>
        <w:rPr>
          <w:rFonts w:hint="eastAsia"/>
        </w:rPr>
      </w:pPr>
      <w:r>
        <w:rPr>
          <w:rFonts w:hint="eastAsia"/>
        </w:rPr>
        <w:t>一、招标条件</w:t>
      </w:r>
    </w:p>
    <w:p w14:paraId="6BA332F9">
      <w:pPr>
        <w:pStyle w:val="2"/>
        <w:bidi w:val="0"/>
        <w:rPr>
          <w:rFonts w:hint="eastAsia"/>
        </w:rPr>
      </w:pPr>
      <w:r>
        <w:rPr>
          <w:rFonts w:hint="eastAsia"/>
        </w:rPr>
        <w:t>本铁路货运代理项目（招标项目编号：JSJT-ZKGB-HYGS-WL-2025-015 ），已由项目审批/核准/备案机关批准，项目资金来源为自筹资金 ，招标人为广西惠禹粮油工业有限公司 。本项目已具备招标条件，现进行公开招标。</w:t>
      </w:r>
    </w:p>
    <w:p w14:paraId="6F0B3108">
      <w:pPr>
        <w:pStyle w:val="2"/>
        <w:bidi w:val="0"/>
        <w:rPr>
          <w:rFonts w:hint="eastAsia"/>
        </w:rPr>
      </w:pPr>
      <w:r>
        <w:rPr>
          <w:rFonts w:hint="eastAsia"/>
        </w:rPr>
        <w:t>二、项目概况和招标范围</w:t>
      </w:r>
    </w:p>
    <w:p w14:paraId="46D43638">
      <w:pPr>
        <w:pStyle w:val="2"/>
        <w:bidi w:val="0"/>
        <w:rPr>
          <w:rFonts w:hint="eastAsia"/>
        </w:rPr>
      </w:pPr>
      <w:r>
        <w:rPr>
          <w:rFonts w:hint="eastAsia"/>
        </w:rPr>
        <w:t>项目规模：为惠禹公司提供铁路货物运输代理服务，代理公司负责惠禹公司豆粕、大豆粉等产品的铁路发运业务。</w:t>
      </w:r>
    </w:p>
    <w:p w14:paraId="33C98D0D">
      <w:pPr>
        <w:pStyle w:val="2"/>
        <w:bidi w:val="0"/>
        <w:rPr>
          <w:rFonts w:hint="eastAsia"/>
        </w:rPr>
      </w:pPr>
      <w:r>
        <w:rPr>
          <w:rFonts w:hint="eastAsia"/>
        </w:rPr>
        <w:t>招标内容与范围：本招标项目划分为1个标段，本次招标为其中的：</w:t>
      </w:r>
    </w:p>
    <w:p w14:paraId="76B73FD7">
      <w:pPr>
        <w:pStyle w:val="2"/>
        <w:bidi w:val="0"/>
        <w:rPr>
          <w:rFonts w:hint="eastAsia"/>
        </w:rPr>
      </w:pPr>
      <w:r>
        <w:rPr>
          <w:rFonts w:hint="eastAsia"/>
        </w:rPr>
        <w:t>对惠禹公司产品的铁路发运计划的申请落实；组织协调铁路车辆调配；铁路单据传递等业务的落实。       </w:t>
      </w:r>
    </w:p>
    <w:p w14:paraId="6A35E6FF">
      <w:pPr>
        <w:pStyle w:val="2"/>
        <w:bidi w:val="0"/>
        <w:rPr>
          <w:rFonts w:hint="eastAsia"/>
        </w:rPr>
      </w:pPr>
      <w:r>
        <w:rPr>
          <w:rFonts w:hint="eastAsia"/>
        </w:rPr>
        <w:t>三、投标人资格要求</w:t>
      </w:r>
    </w:p>
    <w:p w14:paraId="7CCB69A7">
      <w:pPr>
        <w:pStyle w:val="2"/>
        <w:bidi w:val="0"/>
        <w:rPr>
          <w:rFonts w:hint="eastAsia"/>
        </w:rPr>
      </w:pPr>
      <w:r>
        <w:rPr>
          <w:rFonts w:hint="eastAsia"/>
        </w:rPr>
        <w:t>（一）具备独立法人资格，具有有效营业执照，注册资金为壹仟万元及以上。</w:t>
      </w:r>
    </w:p>
    <w:p w14:paraId="1307D011">
      <w:pPr>
        <w:pStyle w:val="2"/>
        <w:bidi w:val="0"/>
        <w:rPr>
          <w:rFonts w:hint="eastAsia"/>
        </w:rPr>
      </w:pPr>
      <w:r>
        <w:rPr>
          <w:rFonts w:hint="eastAsia"/>
        </w:rPr>
        <w:t>（二）营业执照经营范围具备国内普通货物运输代理业务等。</w:t>
      </w:r>
    </w:p>
    <w:p w14:paraId="3CFC0D05">
      <w:pPr>
        <w:pStyle w:val="2"/>
        <w:bidi w:val="0"/>
        <w:rPr>
          <w:rFonts w:hint="eastAsia"/>
        </w:rPr>
      </w:pPr>
      <w:r>
        <w:rPr>
          <w:rFonts w:hint="eastAsia"/>
        </w:rPr>
        <w:t>本项目不允许联合体投标。</w:t>
      </w:r>
    </w:p>
    <w:p w14:paraId="3489B954">
      <w:pPr>
        <w:pStyle w:val="2"/>
        <w:bidi w:val="0"/>
        <w:rPr>
          <w:rFonts w:hint="eastAsia"/>
        </w:rPr>
      </w:pPr>
      <w:r>
        <w:rPr>
          <w:rFonts w:hint="eastAsia"/>
        </w:rPr>
        <w:t>四、招标文件的获取</w:t>
      </w:r>
    </w:p>
    <w:p w14:paraId="782F94BF">
      <w:pPr>
        <w:pStyle w:val="2"/>
        <w:bidi w:val="0"/>
        <w:rPr>
          <w:rFonts w:hint="eastAsia"/>
        </w:rPr>
      </w:pPr>
      <w:r>
        <w:rPr>
          <w:rFonts w:hint="eastAsia"/>
        </w:rPr>
        <w:t>获取时间：从2025年3月1日00时00分到2025年3月31日00时00分</w:t>
      </w:r>
    </w:p>
    <w:p w14:paraId="0B3BC233">
      <w:pPr>
        <w:pStyle w:val="2"/>
        <w:bidi w:val="0"/>
        <w:rPr>
          <w:rFonts w:hint="eastAsia"/>
        </w:rPr>
      </w:pPr>
      <w:r>
        <w:rPr>
          <w:rFonts w:hint="eastAsia"/>
        </w:rPr>
        <w:t>获取方法：资质审核合格后发送至报名邮箱</w:t>
      </w:r>
    </w:p>
    <w:p w14:paraId="29BB4E6B">
      <w:pPr>
        <w:pStyle w:val="2"/>
        <w:bidi w:val="0"/>
        <w:rPr>
          <w:rFonts w:hint="eastAsia"/>
        </w:rPr>
      </w:pPr>
      <w:r>
        <w:rPr>
          <w:rFonts w:hint="eastAsia"/>
        </w:rPr>
        <w:t>五、投标文件的递交</w:t>
      </w:r>
    </w:p>
    <w:p w14:paraId="7CDA807B">
      <w:pPr>
        <w:pStyle w:val="2"/>
        <w:bidi w:val="0"/>
        <w:rPr>
          <w:rFonts w:hint="eastAsia"/>
        </w:rPr>
      </w:pPr>
      <w:r>
        <w:rPr>
          <w:rFonts w:hint="eastAsia"/>
        </w:rPr>
        <w:t>递交截止时间：2025年3月31日14时00分  </w:t>
      </w:r>
    </w:p>
    <w:p w14:paraId="798932D7">
      <w:pPr>
        <w:pStyle w:val="2"/>
        <w:bidi w:val="0"/>
        <w:rPr>
          <w:rFonts w:hint="eastAsia"/>
        </w:rPr>
      </w:pPr>
      <w:r>
        <w:rPr>
          <w:rFonts w:hint="eastAsia"/>
        </w:rPr>
        <w:t>递交方法：九三集团采购系统（http://xtcg.93.com.cn/login/gysLogin.jsp）电子上传文件递交</w:t>
      </w:r>
    </w:p>
    <w:p w14:paraId="126D5A9D">
      <w:pPr>
        <w:pStyle w:val="2"/>
        <w:bidi w:val="0"/>
        <w:rPr>
          <w:rFonts w:hint="eastAsia"/>
        </w:rPr>
      </w:pPr>
      <w:r>
        <w:rPr>
          <w:rFonts w:hint="eastAsia"/>
        </w:rPr>
        <w:t>递交地址：广西壮族自治区防城港市港口区东湾工业园</w:t>
      </w:r>
    </w:p>
    <w:p w14:paraId="50807A6A">
      <w:pPr>
        <w:pStyle w:val="2"/>
        <w:bidi w:val="0"/>
        <w:rPr>
          <w:rFonts w:hint="eastAsia"/>
        </w:rPr>
      </w:pPr>
      <w:r>
        <w:rPr>
          <w:rFonts w:hint="eastAsia"/>
        </w:rPr>
        <w:t>六、开标时间及地点</w:t>
      </w:r>
    </w:p>
    <w:p w14:paraId="426F106D">
      <w:pPr>
        <w:pStyle w:val="2"/>
        <w:bidi w:val="0"/>
        <w:rPr>
          <w:rFonts w:hint="eastAsia"/>
        </w:rPr>
      </w:pPr>
      <w:r>
        <w:rPr>
          <w:rFonts w:hint="eastAsia"/>
        </w:rPr>
        <w:t>开标时间：2025年3月31日14时00分</w:t>
      </w:r>
    </w:p>
    <w:p w14:paraId="28F6416A">
      <w:pPr>
        <w:pStyle w:val="2"/>
        <w:bidi w:val="0"/>
        <w:rPr>
          <w:rFonts w:hint="eastAsia"/>
        </w:rPr>
      </w:pPr>
      <w:r>
        <w:rPr>
          <w:rFonts w:hint="eastAsia"/>
        </w:rPr>
        <w:t>开标方式：线上开标</w:t>
      </w:r>
    </w:p>
    <w:p w14:paraId="75CE19B9">
      <w:pPr>
        <w:pStyle w:val="2"/>
        <w:bidi w:val="0"/>
        <w:rPr>
          <w:rFonts w:hint="eastAsia"/>
        </w:rPr>
      </w:pPr>
      <w:r>
        <w:rPr>
          <w:rFonts w:hint="eastAsia"/>
        </w:rPr>
        <w:t>七、其他公告内容</w:t>
      </w:r>
    </w:p>
    <w:p w14:paraId="28F993E0">
      <w:pPr>
        <w:pStyle w:val="2"/>
        <w:bidi w:val="0"/>
        <w:rPr>
          <w:rFonts w:hint="eastAsia"/>
        </w:rPr>
      </w:pPr>
      <w:r>
        <w:rPr>
          <w:rFonts w:hint="eastAsia"/>
        </w:rPr>
        <w:t>    为了进一步加强惠禹公司的项目管理工作，提高招标工作的透明度，本着公开、公平、公正的原则，现对广西惠禹粮油工业有限公司铁路货运代理项目进行公开招标，欢迎能够圆满完成此项目的合格投标方前来投标。</w:t>
      </w:r>
    </w:p>
    <w:p w14:paraId="0DB15F4B">
      <w:pPr>
        <w:pStyle w:val="2"/>
        <w:bidi w:val="0"/>
        <w:rPr>
          <w:rFonts w:hint="eastAsia"/>
        </w:rPr>
      </w:pPr>
      <w:r>
        <w:rPr>
          <w:rFonts w:hint="eastAsia"/>
        </w:rPr>
        <w:t>一、招标条件</w:t>
      </w:r>
    </w:p>
    <w:p w14:paraId="6A57B08D">
      <w:pPr>
        <w:pStyle w:val="2"/>
        <w:bidi w:val="0"/>
        <w:rPr>
          <w:rFonts w:hint="eastAsia"/>
        </w:rPr>
      </w:pPr>
      <w:r>
        <w:rPr>
          <w:rFonts w:hint="eastAsia"/>
        </w:rPr>
        <w:t>招标项目名称为铁路货运代理项目，项目招标人为广西惠禹粮油工业有限公司，资金来源为自筹资金。项目己具备招标条件，现对该项目进行公开招标。</w:t>
      </w:r>
    </w:p>
    <w:p w14:paraId="107D812C">
      <w:pPr>
        <w:pStyle w:val="2"/>
        <w:bidi w:val="0"/>
        <w:rPr>
          <w:rFonts w:hint="eastAsia"/>
        </w:rPr>
      </w:pPr>
      <w:r>
        <w:rPr>
          <w:rFonts w:hint="eastAsia"/>
        </w:rPr>
        <w:t>二、项目概况</w:t>
      </w:r>
    </w:p>
    <w:p w14:paraId="5D3A9DEA">
      <w:pPr>
        <w:pStyle w:val="2"/>
        <w:bidi w:val="0"/>
        <w:rPr>
          <w:rFonts w:hint="eastAsia"/>
        </w:rPr>
      </w:pPr>
      <w:r>
        <w:rPr>
          <w:rFonts w:hint="eastAsia"/>
        </w:rPr>
        <w:t>（一）项目概况</w:t>
      </w:r>
    </w:p>
    <w:p w14:paraId="5DE037CF">
      <w:pPr>
        <w:pStyle w:val="2"/>
        <w:bidi w:val="0"/>
        <w:rPr>
          <w:rFonts w:hint="eastAsia"/>
        </w:rPr>
      </w:pPr>
      <w:r>
        <w:rPr>
          <w:rFonts w:hint="eastAsia"/>
        </w:rPr>
        <w:t>为惠禹公司提供铁路货物运输代理服务，代理公司负责惠禹公司豆粕、大豆粉等产品的铁路发运业务，对惠禹公司产品的铁路发运计划的申请落实；组织协调铁路车辆调配；铁路单据传递等业务的落实。</w:t>
      </w:r>
    </w:p>
    <w:p w14:paraId="39CBF56A">
      <w:pPr>
        <w:pStyle w:val="2"/>
        <w:bidi w:val="0"/>
        <w:rPr>
          <w:rFonts w:hint="eastAsia"/>
        </w:rPr>
      </w:pPr>
      <w:r>
        <w:rPr>
          <w:rFonts w:hint="eastAsia"/>
        </w:rPr>
        <w:t>（二）项目编号</w:t>
      </w:r>
    </w:p>
    <w:p w14:paraId="1C1178AB">
      <w:pPr>
        <w:pStyle w:val="2"/>
        <w:bidi w:val="0"/>
        <w:rPr>
          <w:rFonts w:hint="eastAsia"/>
        </w:rPr>
      </w:pPr>
      <w:r>
        <w:rPr>
          <w:rFonts w:hint="eastAsia"/>
        </w:rPr>
        <w:t>JSJT-ZKGB-HYGS-WL-2025-015</w:t>
      </w:r>
    </w:p>
    <w:p w14:paraId="309E94FA">
      <w:pPr>
        <w:pStyle w:val="2"/>
        <w:bidi w:val="0"/>
        <w:rPr>
          <w:rFonts w:hint="eastAsia"/>
        </w:rPr>
      </w:pPr>
      <w:r>
        <w:rPr>
          <w:rFonts w:hint="eastAsia"/>
        </w:rPr>
        <w:t>（三）项目承办人及地址</w:t>
      </w:r>
    </w:p>
    <w:p w14:paraId="52947FD6">
      <w:pPr>
        <w:pStyle w:val="2"/>
        <w:bidi w:val="0"/>
        <w:rPr>
          <w:rFonts w:hint="eastAsia"/>
        </w:rPr>
      </w:pPr>
      <w:r>
        <w:rPr>
          <w:rFonts w:hint="eastAsia"/>
        </w:rPr>
        <w:t>广西惠禹粮油工业有限公司（广西防城港市粮油食品产业园）</w:t>
      </w:r>
    </w:p>
    <w:p w14:paraId="580DBD1E">
      <w:pPr>
        <w:pStyle w:val="2"/>
        <w:bidi w:val="0"/>
        <w:rPr>
          <w:rFonts w:hint="eastAsia"/>
        </w:rPr>
      </w:pPr>
      <w:r>
        <w:rPr>
          <w:rFonts w:hint="eastAsia"/>
        </w:rPr>
        <w:t>三、投标人资格要求</w:t>
      </w:r>
    </w:p>
    <w:p w14:paraId="7A9DD356">
      <w:pPr>
        <w:pStyle w:val="2"/>
        <w:bidi w:val="0"/>
        <w:rPr>
          <w:rFonts w:hint="eastAsia"/>
        </w:rPr>
      </w:pPr>
      <w:r>
        <w:rPr>
          <w:rFonts w:hint="eastAsia"/>
        </w:rPr>
        <w:t>（一）具备独立法人资格，具有有效营业执照，注册资金为壹仟万元及以上。</w:t>
      </w:r>
    </w:p>
    <w:p w14:paraId="29FA3D68">
      <w:pPr>
        <w:pStyle w:val="2"/>
        <w:bidi w:val="0"/>
        <w:rPr>
          <w:rFonts w:hint="eastAsia"/>
        </w:rPr>
      </w:pPr>
      <w:r>
        <w:rPr>
          <w:rFonts w:hint="eastAsia"/>
        </w:rPr>
        <w:t>（二）营业执照经营范围具备国内普通货物运输代理业务等。</w:t>
      </w:r>
    </w:p>
    <w:p w14:paraId="2E498AAD">
      <w:pPr>
        <w:pStyle w:val="2"/>
        <w:bidi w:val="0"/>
        <w:rPr>
          <w:rFonts w:hint="eastAsia"/>
        </w:rPr>
      </w:pPr>
      <w:r>
        <w:rPr>
          <w:rFonts w:hint="eastAsia"/>
        </w:rPr>
        <w:t>四、公告发布媒介</w:t>
      </w:r>
    </w:p>
    <w:p w14:paraId="5D087FBD">
      <w:pPr>
        <w:pStyle w:val="2"/>
        <w:bidi w:val="0"/>
        <w:rPr>
          <w:rFonts w:hint="eastAsia"/>
        </w:rPr>
      </w:pPr>
      <w:r>
        <w:rPr>
          <w:rFonts w:hint="eastAsia"/>
        </w:rPr>
        <w:t>本次招标公告同时在九三粮油工业集团有限公司官网、中垦国邦官网和中国招标投标公共服务平台发布。</w:t>
      </w:r>
    </w:p>
    <w:p w14:paraId="191412A9">
      <w:pPr>
        <w:pStyle w:val="2"/>
        <w:bidi w:val="0"/>
        <w:rPr>
          <w:rFonts w:hint="eastAsia"/>
        </w:rPr>
      </w:pPr>
      <w:r>
        <w:rPr>
          <w:rFonts w:hint="eastAsia"/>
        </w:rPr>
        <w:t>五、本次招标报名要求</w:t>
      </w:r>
    </w:p>
    <w:p w14:paraId="4B63D251">
      <w:pPr>
        <w:pStyle w:val="2"/>
        <w:bidi w:val="0"/>
        <w:rPr>
          <w:rFonts w:hint="eastAsia"/>
        </w:rPr>
      </w:pPr>
      <w:r>
        <w:rPr>
          <w:rFonts w:hint="eastAsia"/>
        </w:rPr>
        <w:t>（一）报名及技术咨询联系人</w:t>
      </w:r>
    </w:p>
    <w:p w14:paraId="0A6CA1B8">
      <w:pPr>
        <w:pStyle w:val="2"/>
        <w:bidi w:val="0"/>
        <w:rPr>
          <w:rFonts w:hint="eastAsia"/>
        </w:rPr>
      </w:pPr>
      <w:r>
        <w:rPr>
          <w:rFonts w:hint="eastAsia"/>
        </w:rPr>
        <w:t>项目承办部门：营销部</w:t>
      </w:r>
    </w:p>
    <w:p w14:paraId="494CE027">
      <w:pPr>
        <w:pStyle w:val="2"/>
        <w:bidi w:val="0"/>
        <w:rPr>
          <w:rFonts w:hint="eastAsia"/>
        </w:rPr>
      </w:pPr>
      <w:r>
        <w:rPr>
          <w:rFonts w:hint="eastAsia"/>
        </w:rPr>
        <w:t>报名联系人：崔明雨   联系方式：17507704321</w:t>
      </w:r>
    </w:p>
    <w:p w14:paraId="34613F2D">
      <w:pPr>
        <w:pStyle w:val="2"/>
        <w:bidi w:val="0"/>
        <w:rPr>
          <w:rFonts w:hint="eastAsia"/>
        </w:rPr>
      </w:pPr>
      <w:r>
        <w:rPr>
          <w:rFonts w:hint="eastAsia"/>
        </w:rPr>
        <w:t>报名邮箱：gxhyyxbzy@93.com.cn</w:t>
      </w:r>
    </w:p>
    <w:p w14:paraId="478268CB">
      <w:pPr>
        <w:pStyle w:val="2"/>
        <w:bidi w:val="0"/>
        <w:rPr>
          <w:rFonts w:hint="eastAsia"/>
        </w:rPr>
      </w:pPr>
      <w:r>
        <w:rPr>
          <w:rFonts w:hint="eastAsia"/>
        </w:rPr>
        <w:t>技术咨询联系人：石志远  联系方式：13889868799</w:t>
      </w:r>
    </w:p>
    <w:p w14:paraId="793F24C7">
      <w:pPr>
        <w:pStyle w:val="2"/>
        <w:bidi w:val="0"/>
        <w:rPr>
          <w:rFonts w:hint="eastAsia"/>
        </w:rPr>
      </w:pPr>
      <w:r>
        <w:rPr>
          <w:rFonts w:hint="eastAsia"/>
        </w:rPr>
        <w:t>（二）报名需提供的材料</w:t>
      </w:r>
    </w:p>
    <w:p w14:paraId="7C213B5E">
      <w:pPr>
        <w:pStyle w:val="2"/>
        <w:bidi w:val="0"/>
        <w:rPr>
          <w:rFonts w:hint="eastAsia"/>
        </w:rPr>
      </w:pPr>
      <w:r>
        <w:rPr>
          <w:rFonts w:hint="eastAsia"/>
        </w:rPr>
        <w:t>1.证件扫描件：营业执照、法人身份证明、法人身份证复印件。</w:t>
      </w:r>
    </w:p>
    <w:p w14:paraId="17E06259">
      <w:pPr>
        <w:pStyle w:val="2"/>
        <w:bidi w:val="0"/>
        <w:rPr>
          <w:rFonts w:hint="eastAsia"/>
        </w:rPr>
      </w:pPr>
      <w:r>
        <w:rPr>
          <w:rFonts w:hint="eastAsia"/>
        </w:rPr>
        <w:t>2.报名信息：word文档列明投标项目名称、公司名称、联系人、联系电话、联系邮箱、公司地址、考察地址、近二年类似业绩。</w:t>
      </w:r>
    </w:p>
    <w:p w14:paraId="241CD1D4">
      <w:pPr>
        <w:pStyle w:val="2"/>
        <w:bidi w:val="0"/>
        <w:rPr>
          <w:rFonts w:hint="eastAsia"/>
        </w:rPr>
      </w:pPr>
      <w:r>
        <w:rPr>
          <w:rFonts w:hint="eastAsia"/>
        </w:rPr>
        <w:t>3.将证件扫描件和报名信息发送到报名邮箱，请在邮件主题注明报名项目的名称。</w:t>
      </w:r>
    </w:p>
    <w:p w14:paraId="6D3C522B">
      <w:pPr>
        <w:pStyle w:val="2"/>
        <w:bidi w:val="0"/>
        <w:rPr>
          <w:rFonts w:hint="eastAsia"/>
        </w:rPr>
      </w:pPr>
      <w:r>
        <w:rPr>
          <w:rFonts w:hint="eastAsia"/>
        </w:rPr>
        <w:t>4.截止日期：2025年2月24日00时00分到2025年3月1日00时00分（北京时间）。</w:t>
      </w:r>
    </w:p>
    <w:p w14:paraId="2019830F">
      <w:pPr>
        <w:pStyle w:val="2"/>
        <w:bidi w:val="0"/>
        <w:rPr>
          <w:rFonts w:hint="eastAsia"/>
        </w:rPr>
      </w:pPr>
      <w:r>
        <w:rPr>
          <w:rFonts w:hint="eastAsia"/>
        </w:rPr>
        <w:t>六、实地考察</w:t>
      </w:r>
    </w:p>
    <w:p w14:paraId="455EDBAC">
      <w:pPr>
        <w:pStyle w:val="2"/>
        <w:bidi w:val="0"/>
        <w:rPr>
          <w:rFonts w:hint="eastAsia"/>
        </w:rPr>
      </w:pPr>
      <w:r>
        <w:rPr>
          <w:rFonts w:hint="eastAsia"/>
        </w:rPr>
        <w:t>报名结束后，招标人将对资质审核合格的投标人进行现场或线上考察及审核。</w:t>
      </w:r>
    </w:p>
    <w:p w14:paraId="20B24A2D">
      <w:pPr>
        <w:pStyle w:val="2"/>
        <w:bidi w:val="0"/>
        <w:rPr>
          <w:rFonts w:hint="eastAsia"/>
        </w:rPr>
      </w:pPr>
      <w:r>
        <w:rPr>
          <w:rFonts w:hint="eastAsia"/>
        </w:rPr>
        <w:t>七、招标文件获取</w:t>
      </w:r>
    </w:p>
    <w:p w14:paraId="351C85C3">
      <w:pPr>
        <w:pStyle w:val="2"/>
        <w:bidi w:val="0"/>
        <w:rPr>
          <w:rFonts w:hint="eastAsia"/>
        </w:rPr>
      </w:pPr>
      <w:r>
        <w:rPr>
          <w:rFonts w:hint="eastAsia"/>
        </w:rPr>
        <w:t>招标文件由招标人根据资质审核及考察情况向合格的潜在投标人免费发放。发放形式为：以电子邮件形式发送至报名邮箱。</w:t>
      </w:r>
    </w:p>
    <w:p w14:paraId="589A7E34">
      <w:pPr>
        <w:pStyle w:val="2"/>
        <w:bidi w:val="0"/>
        <w:rPr>
          <w:rFonts w:hint="eastAsia"/>
        </w:rPr>
      </w:pPr>
      <w:r>
        <w:rPr>
          <w:rFonts w:hint="eastAsia"/>
        </w:rPr>
        <w:t>八、投标保证金缴纳</w:t>
      </w:r>
    </w:p>
    <w:p w14:paraId="6D46A96F">
      <w:pPr>
        <w:pStyle w:val="2"/>
        <w:bidi w:val="0"/>
        <w:rPr>
          <w:rFonts w:hint="eastAsia"/>
        </w:rPr>
      </w:pPr>
      <w:r>
        <w:rPr>
          <w:rFonts w:hint="eastAsia"/>
        </w:rPr>
        <w:t>投标保证金为人民币捌仟元整（￥8,000.00）。按时足额缴纳投标保证金的投标人方具备正式参与投标资格。招标结束后，中标单位的投标保证金自动转为合同履约保证金，未中标单位的投标保证金于中标通知书发出后5日内退还。</w:t>
      </w:r>
    </w:p>
    <w:p w14:paraId="3B5B3798">
      <w:pPr>
        <w:pStyle w:val="2"/>
        <w:bidi w:val="0"/>
        <w:rPr>
          <w:rFonts w:hint="eastAsia"/>
        </w:rPr>
      </w:pPr>
      <w:r>
        <w:rPr>
          <w:rFonts w:hint="eastAsia"/>
        </w:rPr>
        <w:t>收取保证金账户：</w:t>
      </w:r>
    </w:p>
    <w:p w14:paraId="3DED25D5">
      <w:pPr>
        <w:pStyle w:val="2"/>
        <w:bidi w:val="0"/>
        <w:rPr>
          <w:rFonts w:hint="eastAsia"/>
        </w:rPr>
      </w:pPr>
      <w:r>
        <w:rPr>
          <w:rFonts w:hint="eastAsia"/>
        </w:rPr>
        <w:t>公司名称：广西惠禹粮油工业有限公司</w:t>
      </w:r>
    </w:p>
    <w:p w14:paraId="4084D13B">
      <w:pPr>
        <w:pStyle w:val="2"/>
        <w:bidi w:val="0"/>
        <w:rPr>
          <w:rFonts w:hint="eastAsia"/>
        </w:rPr>
      </w:pPr>
      <w:r>
        <w:rPr>
          <w:rFonts w:hint="eastAsia"/>
        </w:rPr>
        <w:t>开 户 行：交通银行股份有限公司广西自治区分行营业部</w:t>
      </w:r>
    </w:p>
    <w:p w14:paraId="2F1BB748">
      <w:pPr>
        <w:pStyle w:val="2"/>
        <w:bidi w:val="0"/>
        <w:rPr>
          <w:rFonts w:hint="eastAsia"/>
        </w:rPr>
      </w:pPr>
      <w:r>
        <w:rPr>
          <w:rFonts w:hint="eastAsia"/>
        </w:rPr>
        <w:t>账    号：4510 6020 0013 0003 24983</w:t>
      </w:r>
    </w:p>
    <w:p w14:paraId="2352BD29">
      <w:pPr>
        <w:pStyle w:val="2"/>
        <w:bidi w:val="0"/>
        <w:rPr>
          <w:rFonts w:hint="eastAsia"/>
        </w:rPr>
      </w:pPr>
      <w:r>
        <w:rPr>
          <w:rFonts w:hint="eastAsia"/>
        </w:rPr>
        <w:t>九、特殊声明</w:t>
      </w:r>
    </w:p>
    <w:p w14:paraId="6D486EB5">
      <w:pPr>
        <w:pStyle w:val="2"/>
        <w:bidi w:val="0"/>
        <w:rPr>
          <w:rFonts w:hint="eastAsia"/>
        </w:rPr>
      </w:pPr>
      <w:r>
        <w:rPr>
          <w:rFonts w:hint="eastAsia"/>
        </w:rPr>
        <w:t>本次招标报名不收取任何费用，若投标单位因其他途径错误信息导致损失，本公司概不负责。</w:t>
      </w:r>
    </w:p>
    <w:p w14:paraId="57711F3B">
      <w:pPr>
        <w:pStyle w:val="2"/>
        <w:bidi w:val="0"/>
        <w:rPr>
          <w:rFonts w:hint="eastAsia"/>
        </w:rPr>
      </w:pPr>
      <w:r>
        <w:rPr>
          <w:rFonts w:hint="eastAsia"/>
        </w:rPr>
        <w:t>八、监督部门</w:t>
      </w:r>
    </w:p>
    <w:p w14:paraId="4D444456">
      <w:pPr>
        <w:pStyle w:val="2"/>
        <w:bidi w:val="0"/>
        <w:rPr>
          <w:rFonts w:hint="eastAsia"/>
        </w:rPr>
      </w:pPr>
      <w:r>
        <w:rPr>
          <w:rFonts w:hint="eastAsia"/>
        </w:rPr>
        <w:t>   本招标项目的监督部门为中垦国邦（天津）有限公司风险管理部。</w:t>
      </w:r>
    </w:p>
    <w:p w14:paraId="1A8A58E7">
      <w:pPr>
        <w:pStyle w:val="2"/>
        <w:bidi w:val="0"/>
        <w:rPr>
          <w:rFonts w:hint="eastAsia"/>
        </w:rPr>
      </w:pPr>
      <w:r>
        <w:rPr>
          <w:rFonts w:hint="eastAsia"/>
        </w:rPr>
        <w:t>九、联系方式</w:t>
      </w:r>
    </w:p>
    <w:p w14:paraId="5FB11A07">
      <w:pPr>
        <w:pStyle w:val="2"/>
        <w:bidi w:val="0"/>
        <w:rPr>
          <w:rFonts w:hint="eastAsia"/>
        </w:rPr>
      </w:pPr>
      <w:r>
        <w:rPr>
          <w:rFonts w:hint="eastAsia"/>
        </w:rPr>
        <w:t>   招 标 人：广西惠禹粮油工业有限公司                         </w:t>
      </w:r>
    </w:p>
    <w:p w14:paraId="2EFA6F24">
      <w:pPr>
        <w:pStyle w:val="2"/>
        <w:bidi w:val="0"/>
        <w:rPr>
          <w:rFonts w:hint="eastAsia"/>
        </w:rPr>
      </w:pPr>
      <w:r>
        <w:rPr>
          <w:rFonts w:hint="eastAsia"/>
        </w:rPr>
        <w:t>   地    址：广西防城港市                                                </w:t>
      </w:r>
    </w:p>
    <w:p w14:paraId="13BFA502">
      <w:pPr>
        <w:pStyle w:val="2"/>
        <w:bidi w:val="0"/>
        <w:rPr>
          <w:rFonts w:hint="eastAsia"/>
        </w:rPr>
      </w:pPr>
      <w:r>
        <w:rPr>
          <w:rFonts w:hint="eastAsia"/>
        </w:rPr>
        <w:t>   联 系 人：崔明雨                             </w:t>
      </w:r>
    </w:p>
    <w:p w14:paraId="25E71251">
      <w:pPr>
        <w:pStyle w:val="2"/>
        <w:bidi w:val="0"/>
        <w:rPr>
          <w:rFonts w:hint="eastAsia"/>
        </w:rPr>
      </w:pPr>
      <w:r>
        <w:rPr>
          <w:rFonts w:hint="eastAsia"/>
        </w:rPr>
        <w:t>   电    话：07706100933                                                  </w:t>
      </w:r>
    </w:p>
    <w:p w14:paraId="020FC436">
      <w:pPr>
        <w:pStyle w:val="2"/>
        <w:bidi w:val="0"/>
        <w:rPr>
          <w:rFonts w:hint="eastAsia"/>
        </w:rPr>
      </w:pPr>
      <w:r>
        <w:rPr>
          <w:rFonts w:hint="eastAsia"/>
        </w:rPr>
        <w:t>   电子邮件：gxhyyxbzy@93.com.cn                   </w:t>
      </w:r>
    </w:p>
    <w:p w14:paraId="01727242">
      <w:pPr>
        <w:pStyle w:val="2"/>
        <w:bidi w:val="0"/>
        <w:rPr>
          <w:rFonts w:hint="eastAsia"/>
        </w:rPr>
      </w:pPr>
      <w:r>
        <w:rPr>
          <w:rFonts w:hint="eastAsia"/>
        </w:rPr>
        <w:t> </w:t>
      </w:r>
    </w:p>
    <w:p w14:paraId="2F38E19A">
      <w:pPr>
        <w:pStyle w:val="2"/>
        <w:bidi w:val="0"/>
        <w:rPr>
          <w:rFonts w:hint="eastAsia"/>
        </w:rPr>
      </w:pPr>
      <w:r>
        <w:rPr>
          <w:rFonts w:hint="eastAsia"/>
        </w:rPr>
        <w:t>   招标代理机构：                   </w:t>
      </w:r>
    </w:p>
    <w:p w14:paraId="2BF81A8D">
      <w:pPr>
        <w:pStyle w:val="2"/>
        <w:bidi w:val="0"/>
        <w:rPr>
          <w:rFonts w:hint="eastAsia"/>
        </w:rPr>
      </w:pPr>
      <w:r>
        <w:rPr>
          <w:rFonts w:hint="eastAsia"/>
        </w:rPr>
        <w:t>   地    址：                       </w:t>
      </w:r>
    </w:p>
    <w:p w14:paraId="4DAB196D">
      <w:pPr>
        <w:pStyle w:val="2"/>
        <w:bidi w:val="0"/>
        <w:rPr>
          <w:rFonts w:hint="eastAsia"/>
        </w:rPr>
      </w:pPr>
      <w:r>
        <w:rPr>
          <w:rFonts w:hint="eastAsia"/>
        </w:rPr>
        <w:t>   联 系 人：                       </w:t>
      </w:r>
    </w:p>
    <w:p w14:paraId="1366BD58">
      <w:pPr>
        <w:pStyle w:val="2"/>
        <w:bidi w:val="0"/>
        <w:rPr>
          <w:rFonts w:hint="eastAsia"/>
        </w:rPr>
      </w:pPr>
      <w:r>
        <w:rPr>
          <w:rFonts w:hint="eastAsia"/>
        </w:rPr>
        <w:t>   电    话：                       </w:t>
      </w:r>
    </w:p>
    <w:p w14:paraId="15483117">
      <w:pPr>
        <w:pStyle w:val="2"/>
        <w:bidi w:val="0"/>
        <w:rPr>
          <w:rFonts w:hint="eastAsia"/>
        </w:rPr>
      </w:pPr>
      <w:r>
        <w:rPr>
          <w:rFonts w:hint="eastAsia"/>
        </w:rPr>
        <w:t>   电子邮件：                       </w:t>
      </w:r>
    </w:p>
    <w:p w14:paraId="3D81990E">
      <w:pPr>
        <w:pStyle w:val="2"/>
        <w:bidi w:val="0"/>
        <w:rPr>
          <w:rFonts w:hint="eastAsia"/>
        </w:rPr>
      </w:pPr>
      <w:r>
        <w:rPr>
          <w:rFonts w:hint="eastAsia"/>
        </w:rPr>
        <w:t> </w:t>
      </w:r>
    </w:p>
    <w:p w14:paraId="0703C35E">
      <w:pPr>
        <w:pStyle w:val="2"/>
        <w:bidi w:val="0"/>
        <w:rPr>
          <w:rFonts w:hint="eastAsia"/>
        </w:rPr>
      </w:pPr>
      <w:r>
        <w:rPr>
          <w:rFonts w:hint="eastAsia"/>
        </w:rPr>
        <w:t> </w:t>
      </w:r>
    </w:p>
    <w:p w14:paraId="1E4C1DB6">
      <w:pPr>
        <w:pStyle w:val="2"/>
        <w:bidi w:val="0"/>
        <w:rPr>
          <w:rFonts w:hint="eastAsia"/>
        </w:rPr>
      </w:pPr>
      <w:r>
        <w:rPr>
          <w:rFonts w:hint="eastAsia"/>
        </w:rPr>
        <w:t> </w:t>
      </w:r>
    </w:p>
    <w:p w14:paraId="4FB71E9B">
      <w:pPr>
        <w:pStyle w:val="2"/>
        <w:bidi w:val="0"/>
        <w:rPr>
          <w:rFonts w:hint="eastAsia"/>
        </w:rPr>
      </w:pPr>
      <w:r>
        <w:rPr>
          <w:rFonts w:hint="eastAsia"/>
        </w:rPr>
        <w:t>    招标人或其招标代理机构主要负责人（项目负责人）：           （签名）        </w:t>
      </w:r>
    </w:p>
    <w:p w14:paraId="447C0BBA">
      <w:pPr>
        <w:pStyle w:val="2"/>
        <w:bidi w:val="0"/>
        <w:rPr>
          <w:rFonts w:hint="eastAsia"/>
        </w:rPr>
      </w:pPr>
      <w:r>
        <w:rPr>
          <w:rFonts w:hint="eastAsia"/>
        </w:rPr>
        <w:t>     </w:t>
      </w:r>
    </w:p>
    <w:p w14:paraId="3C142F37">
      <w:pPr>
        <w:pStyle w:val="2"/>
        <w:bidi w:val="0"/>
        <w:rPr>
          <w:rFonts w:hint="eastAsia"/>
        </w:rPr>
      </w:pPr>
      <w:r>
        <w:rPr>
          <w:rFonts w:hint="eastAsia"/>
        </w:rPr>
        <w:t>          招标人或其招标代理机构：                 （盖章）                                         </w:t>
      </w:r>
    </w:p>
    <w:p w14:paraId="0018111B">
      <w:pPr>
        <w:pStyle w:val="2"/>
        <w:bidi w:val="0"/>
        <w:rPr>
          <w:rFonts w:hint="eastAsia"/>
        </w:rPr>
      </w:pPr>
      <w:r>
        <w:rPr>
          <w:rFonts w:hint="eastAsia"/>
        </w:rPr>
        <w:t>                          </w:t>
      </w:r>
    </w:p>
    <w:p w14:paraId="0BB5683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A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2025-02-24T07:57:31Z</dcterms:created>
  <dc:creator>28039</dc:creator>
  <cp:lastModifiedBy>沫燃 *</cp:lastModifiedBy>
  <dcterms:modified xsi:type="dcterms:W3CDTF">2025-02-24T07:57:42Z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BD8837AE3F894B0F84142BC0D9C90A33_12</vt:lpwstr>
  </property>
</Properties>
</file>