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FA899">
      <w:pPr>
        <w:pStyle w:val="2"/>
        <w:bidi w:val="0"/>
      </w:pPr>
      <w:r>
        <w:t>吐鲁番/昌吉溢达纺织有限公司</w:t>
      </w:r>
      <w:bookmarkStart w:id="0" w:name="_GoBack"/>
      <w:r>
        <w:t>2025年棉纱（江浙和山东安徽段）长途汽车</w:t>
      </w:r>
      <w:r>
        <w:rPr>
          <w:rFonts w:hint="eastAsia"/>
        </w:rPr>
        <w:t>运输</w:t>
      </w:r>
      <w:bookmarkEnd w:id="0"/>
      <w:r>
        <w:rPr>
          <w:rFonts w:hint="eastAsia"/>
        </w:rPr>
        <w:t>服务商-投标邀请</w:t>
      </w:r>
    </w:p>
    <w:p w14:paraId="44EE64C1">
      <w:pPr>
        <w:pStyle w:val="2"/>
        <w:bidi w:val="0"/>
      </w:pPr>
      <w:r>
        <w:rPr>
          <w:rFonts w:hint="eastAsia"/>
        </w:rPr>
        <w:t>项目名称： 吐鲁番/昌吉溢达纺织有限公司2025年棉纱（江浙和山东安徽段）长途汽车运输服务商</w:t>
      </w:r>
    </w:p>
    <w:p w14:paraId="04578B1F">
      <w:pPr>
        <w:pStyle w:val="2"/>
        <w:bidi w:val="0"/>
      </w:pPr>
      <w:r>
        <w:rPr>
          <w:rFonts w:hint="eastAsia"/>
        </w:rPr>
        <w:t>项目编号： ZB2025030500042</w:t>
      </w:r>
    </w:p>
    <w:p w14:paraId="5D4CDEC9">
      <w:pPr>
        <w:pStyle w:val="2"/>
        <w:bidi w:val="0"/>
      </w:pPr>
      <w:r>
        <w:rPr>
          <w:rFonts w:hint="eastAsia"/>
        </w:rPr>
        <w:t>投标截止时间： 2025-03-09 17:00</w:t>
      </w:r>
    </w:p>
    <w:p w14:paraId="16463D6F">
      <w:pPr>
        <w:pStyle w:val="2"/>
        <w:bidi w:val="0"/>
      </w:pPr>
      <w:r>
        <w:rPr>
          <w:rFonts w:hint="eastAsia"/>
        </w:rPr>
        <w:t>项目状态： 进行中</w:t>
      </w:r>
    </w:p>
    <w:p w14:paraId="1CC5D51A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项目信息</w:t>
      </w:r>
    </w:p>
    <w:p w14:paraId="357D1FCA">
      <w:pPr>
        <w:pStyle w:val="2"/>
        <w:bidi w:val="0"/>
      </w:pPr>
      <w:r>
        <w:rPr>
          <w:rFonts w:hint="eastAsia"/>
        </w:rPr>
        <w:t>项目名称： 吐鲁番/昌吉溢达纺织有限公司2025年棉纱（江浙和山东安徽段）长途汽车运输服务商</w:t>
      </w:r>
    </w:p>
    <w:p w14:paraId="3F5698EA">
      <w:pPr>
        <w:pStyle w:val="2"/>
        <w:bidi w:val="0"/>
      </w:pPr>
      <w:r>
        <w:rPr>
          <w:rFonts w:hint="eastAsia"/>
        </w:rPr>
        <w:t>项目编号： ZB2025030500042</w:t>
      </w:r>
    </w:p>
    <w:p w14:paraId="27E2D6B6">
      <w:pPr>
        <w:pStyle w:val="2"/>
        <w:bidi w:val="0"/>
      </w:pPr>
      <w:r>
        <w:rPr>
          <w:rFonts w:hint="eastAsia"/>
        </w:rPr>
        <w:t>招标人： 广东区域—广东溢达纺织有限公司</w:t>
      </w:r>
    </w:p>
    <w:p w14:paraId="6EDEFAB3">
      <w:pPr>
        <w:pStyle w:val="2"/>
        <w:bidi w:val="0"/>
      </w:pPr>
      <w:r>
        <w:rPr>
          <w:rFonts w:hint="eastAsia"/>
        </w:rPr>
        <w:t>招标方式： 邀请招标</w:t>
      </w:r>
    </w:p>
    <w:p w14:paraId="5344E581">
      <w:pPr>
        <w:pStyle w:val="2"/>
        <w:bidi w:val="0"/>
      </w:pPr>
      <w:r>
        <w:rPr>
          <w:rFonts w:hint="eastAsia"/>
        </w:rPr>
        <w:t>招标文件收费： 免费</w:t>
      </w:r>
    </w:p>
    <w:p w14:paraId="7D9898D2">
      <w:pPr>
        <w:pStyle w:val="2"/>
        <w:bidi w:val="0"/>
      </w:pPr>
      <w:r>
        <w:rPr>
          <w:rFonts w:hint="eastAsia"/>
        </w:rPr>
        <w:t>文件获取时间： 2025-03-05 00:00至2025-03-09 17:00</w:t>
      </w:r>
    </w:p>
    <w:p w14:paraId="662C9B59">
      <w:pPr>
        <w:pStyle w:val="2"/>
        <w:bidi w:val="0"/>
      </w:pPr>
      <w:r>
        <w:rPr>
          <w:rFonts w:hint="eastAsia"/>
        </w:rPr>
        <w:t>文件获取地点： 线上获取</w:t>
      </w:r>
    </w:p>
    <w:p w14:paraId="050CEA1E">
      <w:pPr>
        <w:pStyle w:val="2"/>
        <w:bidi w:val="0"/>
      </w:pPr>
      <w:r>
        <w:rPr>
          <w:rFonts w:hint="eastAsia"/>
        </w:rPr>
        <w:t>投标保证金收费： 免费</w:t>
      </w:r>
    </w:p>
    <w:p w14:paraId="3F82441C">
      <w:pPr>
        <w:pStyle w:val="2"/>
        <w:bidi w:val="0"/>
      </w:pPr>
      <w:r>
        <w:rPr>
          <w:rFonts w:hint="eastAsia"/>
        </w:rPr>
        <w:t>投标截止时间： 2025-03-09 17:00</w:t>
      </w:r>
    </w:p>
    <w:p w14:paraId="54441FA5">
      <w:pPr>
        <w:pStyle w:val="2"/>
        <w:bidi w:val="0"/>
      </w:pPr>
      <w:r>
        <w:rPr>
          <w:rFonts w:hint="eastAsia"/>
        </w:rPr>
        <w:t>投标文件递交方式：线上递交</w:t>
      </w:r>
    </w:p>
    <w:p w14:paraId="3C008208">
      <w:pPr>
        <w:pStyle w:val="2"/>
        <w:bidi w:val="0"/>
      </w:pPr>
      <w:r>
        <w:rPr>
          <w:rFonts w:hint="eastAsia"/>
        </w:rPr>
        <w:t>开标时间： 2025-03-09 17:00</w:t>
      </w:r>
    </w:p>
    <w:p w14:paraId="283DAEE6">
      <w:pPr>
        <w:pStyle w:val="2"/>
        <w:bidi w:val="0"/>
      </w:pPr>
      <w:r>
        <w:rPr>
          <w:rFonts w:hint="eastAsia"/>
        </w:rPr>
        <w:t>开标地点： 新疆溢达会议室</w:t>
      </w:r>
    </w:p>
    <w:p w14:paraId="24F5F39F">
      <w:pPr>
        <w:pStyle w:val="2"/>
        <w:bidi w:val="0"/>
      </w:pPr>
      <w:r>
        <w:rPr>
          <w:rFonts w:hint="eastAsia"/>
        </w:rPr>
        <w:t>开标方式： 线下开标</w:t>
      </w:r>
    </w:p>
    <w:p w14:paraId="23A1D69C">
      <w:pPr>
        <w:pStyle w:val="2"/>
        <w:bidi w:val="0"/>
      </w:pPr>
      <w:r>
        <w:rPr>
          <w:rFonts w:hint="eastAsia"/>
        </w:rPr>
        <w:t>项目概况： 我司将开展2025棉纱（江浙和山东安徽段）长途汽车运输招标，该招标分为淡旺季分开报价。报价截止时间为3月9号（含9号）下午17点。 请下载附件投标邀请书，点击查看，滑到末尾处再打开附件，并按要求填写内容。供应商需提交文件明细及要求，具体内容请见投标邀请书。 所有上传投标文件都必须要有投标人签字并盖单位公章方可生效,否则视为无效。 对项目如有任何疑问，请联系：陈欢欢（13579896081），谢谢。</w:t>
      </w:r>
    </w:p>
    <w:p w14:paraId="46324874">
      <w:pPr>
        <w:pStyle w:val="2"/>
        <w:bidi w:val="0"/>
      </w:pPr>
      <w:r>
        <w:rPr>
          <w:rFonts w:hint="eastAsia"/>
        </w:rPr>
        <w:t>投标人资格条件： 1、 投标方必须为合法经营的物流服务企业，具备可满足我司需求，具备完善的物流运营； 2、 投标方须具备2年以上物流行业长途棉纱运输经验，掌握调控物流车辆能力，即保证货物安全，又能快速应对旺季车辆需求，保证及时的上车率及服务，为累计合作信誉打下坚实基础；</w:t>
      </w:r>
    </w:p>
    <w:p w14:paraId="7513C611">
      <w:pPr>
        <w:pStyle w:val="2"/>
        <w:bidi w:val="0"/>
      </w:pPr>
      <w:r>
        <w:rPr>
          <w:rFonts w:hint="eastAsia"/>
        </w:rPr>
        <w:t>备注：</w:t>
      </w:r>
    </w:p>
    <w:p w14:paraId="1D4A08D7">
      <w:pPr>
        <w:pStyle w:val="2"/>
        <w:bidi w:val="0"/>
      </w:pPr>
      <w:r>
        <w:rPr>
          <w:rFonts w:hint="eastAsia"/>
        </w:rPr>
        <w:t>联系人： 陈欢欢</w:t>
      </w:r>
    </w:p>
    <w:p w14:paraId="2FC61A71">
      <w:pPr>
        <w:pStyle w:val="2"/>
        <w:bidi w:val="0"/>
      </w:pPr>
      <w:r>
        <w:rPr>
          <w:rFonts w:hint="eastAsia"/>
        </w:rPr>
        <w:t>联系电话： 13579896081</w:t>
      </w:r>
    </w:p>
    <w:p w14:paraId="7ACF5B85">
      <w:pPr>
        <w:pStyle w:val="2"/>
        <w:bidi w:val="0"/>
      </w:pPr>
      <w:r>
        <w:rPr>
          <w:rFonts w:hint="eastAsia"/>
        </w:rPr>
        <w:t>电子邮箱： chenhhuan@esquel.com</w:t>
      </w:r>
    </w:p>
    <w:p w14:paraId="4789962D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子包详情</w:t>
      </w:r>
    </w:p>
    <w:p w14:paraId="2B1BDFF7">
      <w:pPr>
        <w:pStyle w:val="2"/>
        <w:bidi w:val="0"/>
      </w:pPr>
      <w:r>
        <w:rPr>
          <w:rFonts w:hint="eastAsia"/>
        </w:rPr>
        <w:t>版权声明：本公告信息为隆道网站独家商机信息，版权所有。未经发布人书面许可，其它任何网站或个人不得转载。否则， 发布人有权追究转载者的责任。</w:t>
      </w:r>
    </w:p>
    <w:p w14:paraId="21F07B01">
      <w:pPr>
        <w:pStyle w:val="2"/>
        <w:bidi w:val="0"/>
      </w:pPr>
      <w:r>
        <w:rPr>
          <w:rFonts w:hint="eastAsia"/>
        </w:rPr>
        <w:t>隆道客服：400-0118-000</w:t>
      </w:r>
    </w:p>
    <w:p w14:paraId="470991EB">
      <w:pPr>
        <w:pStyle w:val="2"/>
        <w:bidi w:val="0"/>
      </w:pPr>
      <w:r>
        <w:rPr>
          <w:rFonts w:hint="eastAsia"/>
        </w:rPr>
        <w:br w:type="textWrapping"/>
      </w:r>
      <w:r>
        <w:rPr>
          <w:rFonts w:hint="eastAsia"/>
        </w:rPr>
        <w:t>报名网址：https://www.longdaoyun.com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E1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2025-03-06T02:11:39Z</dcterms:created>
  <dc:creator>28039</dc:creator>
  <cp:lastModifiedBy>沫燃 *</cp:lastModifiedBy>
  <dcterms:modified xsi:type="dcterms:W3CDTF">2025-03-06T02:11:51Z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613148DA43414DAAA901B1416E5CD150_12</vt:lpwstr>
  </property>
</Properties>
</file>