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06679F"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16245" cy="7804785"/>
            <wp:effectExtent l="0" t="0" r="8255" b="571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6245" cy="7804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06035" cy="7224395"/>
            <wp:effectExtent l="0" t="0" r="12065" b="190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7224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15330" cy="8227695"/>
            <wp:effectExtent l="0" t="0" r="1270" b="190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5330" cy="8227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28640" cy="7963535"/>
            <wp:effectExtent l="0" t="0" r="10160" b="1206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7963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321175" cy="6113780"/>
            <wp:effectExtent l="0" t="0" r="9525" b="762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1175" cy="6113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50815" cy="7429500"/>
            <wp:effectExtent l="0" t="0" r="6985" b="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CE3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2025-03-07T03:54:15Z</dcterms:created>
  <dc:creator>28039</dc:creator>
  <cp:lastModifiedBy>沫燃 *</cp:lastModifiedBy>
  <dcterms:modified xsi:type="dcterms:W3CDTF">2025-03-07T03:54:31Z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eyJoZGlkIjoiMGM2Y2JhNTI2ODZhZDhlNDdiZWJlOWMzN2NmM2E2N2QiLCJ1c2VySWQiOiI2NzYyNDQ5OTcifQ==</vt:lpwstr>
  </property>
  <property fmtid="{D5CDD505-2E9C-101B-9397-08002B2CF9AE}" pid="4" name="ICV">
    <vt:lpwstr>E97848BF2BC44388A33E126218E8B4CB_12</vt:lpwstr>
  </property>
</Properties>
</file>