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42B14">
      <w:pPr>
        <w:pStyle w:val="2"/>
        <w:bidi w:val="0"/>
      </w:pPr>
      <w:r>
        <w:rPr>
          <w:rFonts w:hint="eastAsia"/>
        </w:rPr>
        <w:t>项目概况</w:t>
      </w:r>
    </w:p>
    <w:p w14:paraId="3DEC446E">
      <w:pPr>
        <w:pStyle w:val="2"/>
        <w:bidi w:val="0"/>
        <w:rPr>
          <w:rFonts w:hint="eastAsia"/>
        </w:rPr>
      </w:pPr>
      <w:r>
        <w:rPr>
          <w:rFonts w:hint="eastAsia"/>
        </w:rPr>
        <w:t>上海交通大学医学院附属新华医院（以下称“采购人”）拟为药剂科采购院内药品运输车、电动液压叉车，现对本项目采用比价方式采购，在此欢迎中华人民共和国境内的合格供应商参加本次比价。</w:t>
      </w:r>
    </w:p>
    <w:p w14:paraId="25536840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19FE614C">
      <w:pPr>
        <w:pStyle w:val="2"/>
        <w:bidi w:val="0"/>
        <w:rPr>
          <w:rFonts w:hint="eastAsia"/>
        </w:rPr>
      </w:pPr>
      <w:r>
        <w:rPr>
          <w:rFonts w:hint="eastAsia"/>
        </w:rPr>
        <w:t>项目编号：BJZC250052</w:t>
      </w:r>
    </w:p>
    <w:p w14:paraId="4CE05DB4">
      <w:pPr>
        <w:pStyle w:val="2"/>
        <w:bidi w:val="0"/>
        <w:rPr>
          <w:rFonts w:hint="eastAsia"/>
        </w:rPr>
      </w:pPr>
      <w:r>
        <w:rPr>
          <w:rFonts w:hint="eastAsia"/>
        </w:rPr>
        <w:t>项目名称：</w:t>
      </w:r>
      <w:bookmarkStart w:id="0" w:name="_GoBack"/>
      <w:r>
        <w:rPr>
          <w:rFonts w:hint="eastAsia"/>
        </w:rPr>
        <w:t>院内药品运输车、电动液压叉车</w:t>
      </w:r>
      <w:bookmarkEnd w:id="0"/>
    </w:p>
    <w:p w14:paraId="70670BED">
      <w:pPr>
        <w:pStyle w:val="2"/>
        <w:bidi w:val="0"/>
        <w:rPr>
          <w:rFonts w:hint="eastAsia"/>
        </w:rPr>
      </w:pPr>
      <w:r>
        <w:rPr>
          <w:rFonts w:hint="eastAsia"/>
        </w:rPr>
        <w:t>最高限价（万元）：5.8</w:t>
      </w:r>
    </w:p>
    <w:p w14:paraId="027B5E73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二、申请人的资格要求：</w:t>
      </w:r>
    </w:p>
    <w:p w14:paraId="19E95491">
      <w:pPr>
        <w:pStyle w:val="2"/>
        <w:bidi w:val="0"/>
        <w:rPr>
          <w:rFonts w:hint="eastAsia"/>
        </w:rPr>
      </w:pPr>
      <w:r>
        <w:rPr>
          <w:rFonts w:hint="eastAsia"/>
        </w:rPr>
        <w:t>1. 在中华人民共和国境内注册、具有独立法人资格及相应经营范围的企事业单位，须提供加盖公章的三证合一的营业执照</w:t>
      </w:r>
    </w:p>
    <w:p w14:paraId="07458512">
      <w:pPr>
        <w:pStyle w:val="2"/>
        <w:bidi w:val="0"/>
        <w:rPr>
          <w:rFonts w:hint="eastAsia"/>
        </w:rPr>
      </w:pPr>
      <w:r>
        <w:rPr>
          <w:rFonts w:hint="eastAsia"/>
        </w:rPr>
        <w:t>2. 未被“信用中国”（www.creditchina.gov.cn）列入失信被执行人、重大税收违法案件当事人名单，未被中国政府采购网（www.ccgp.gov.cn）列入政府采购严重违法失信行为记录名单</w:t>
      </w:r>
    </w:p>
    <w:p w14:paraId="2F388A24">
      <w:pPr>
        <w:pStyle w:val="2"/>
        <w:bidi w:val="0"/>
        <w:rPr>
          <w:rFonts w:hint="eastAsia"/>
        </w:rPr>
      </w:pPr>
      <w:r>
        <w:rPr>
          <w:rFonts w:hint="eastAsia"/>
        </w:rPr>
        <w:t>3.参加本次招投标活动前三年内，在经营活动中没有重大违法违规记录</w:t>
      </w:r>
    </w:p>
    <w:p w14:paraId="12D91D9A">
      <w:pPr>
        <w:pStyle w:val="2"/>
        <w:bidi w:val="0"/>
        <w:rPr>
          <w:rFonts w:hint="eastAsia"/>
        </w:rPr>
      </w:pPr>
      <w:r>
        <w:rPr>
          <w:rFonts w:hint="eastAsia"/>
        </w:rPr>
        <w:t>4.报价人须具备有履行合同所必须的财务、技术和能力，并能按比价文件要求供货，可承诺和履行比价文件的各项规定</w:t>
      </w:r>
    </w:p>
    <w:p w14:paraId="331A3760">
      <w:pPr>
        <w:pStyle w:val="2"/>
        <w:bidi w:val="0"/>
        <w:rPr>
          <w:rFonts w:hint="eastAsia"/>
        </w:rPr>
      </w:pPr>
      <w:r>
        <w:rPr>
          <w:rFonts w:hint="eastAsia"/>
        </w:rPr>
        <w:t>5.代理商须提供原厂授权</w:t>
      </w:r>
    </w:p>
    <w:p w14:paraId="26C258CA">
      <w:pPr>
        <w:pStyle w:val="2"/>
        <w:bidi w:val="0"/>
        <w:rPr>
          <w:rFonts w:hint="eastAsia"/>
        </w:rPr>
      </w:pPr>
      <w:r>
        <w:rPr>
          <w:rFonts w:hint="eastAsia"/>
        </w:rPr>
        <w:t>6本项目不接受联合体报价</w:t>
      </w:r>
    </w:p>
    <w:p w14:paraId="0DAD917D">
      <w:pPr>
        <w:pStyle w:val="2"/>
        <w:bidi w:val="0"/>
        <w:rPr>
          <w:rFonts w:hint="eastAsia"/>
        </w:rPr>
      </w:pPr>
      <w:r>
        <w:rPr>
          <w:rFonts w:hint="eastAsia"/>
        </w:rPr>
        <w:t>三、获取比价文件</w:t>
      </w:r>
    </w:p>
    <w:p w14:paraId="2FED13A5">
      <w:pPr>
        <w:pStyle w:val="2"/>
        <w:bidi w:val="0"/>
        <w:rPr>
          <w:rFonts w:hint="eastAsia"/>
        </w:rPr>
      </w:pPr>
      <w:r>
        <w:rPr>
          <w:rFonts w:hint="eastAsia"/>
        </w:rPr>
        <w:t>凡有意向的且在规定时间内完成报名的潜在供应商，请在以下时间内获取比价文件：</w:t>
      </w:r>
    </w:p>
    <w:p w14:paraId="048364AE">
      <w:pPr>
        <w:pStyle w:val="2"/>
        <w:bidi w:val="0"/>
        <w:rPr>
          <w:rFonts w:hint="eastAsia"/>
        </w:rPr>
      </w:pPr>
      <w:r>
        <w:rPr>
          <w:rFonts w:hint="eastAsia"/>
        </w:rPr>
        <w:t>即日起至2025年3月27日</w:t>
      </w:r>
    </w:p>
    <w:p w14:paraId="7D136610">
      <w:pPr>
        <w:pStyle w:val="2"/>
        <w:bidi w:val="0"/>
        <w:rPr>
          <w:rFonts w:hint="eastAsia"/>
        </w:rPr>
      </w:pPr>
      <w:r>
        <w:rPr>
          <w:rFonts w:hint="eastAsia"/>
        </w:rPr>
        <w:t>比价文件获取方式：公告附件</w:t>
      </w:r>
    </w:p>
    <w:p w14:paraId="5C1846F4">
      <w:pPr>
        <w:pStyle w:val="2"/>
        <w:bidi w:val="0"/>
        <w:rPr>
          <w:rFonts w:hint="eastAsia"/>
        </w:rPr>
      </w:pPr>
      <w:r>
        <w:rPr>
          <w:rFonts w:hint="eastAsia"/>
        </w:rPr>
        <w:t>四、提交比价响应文件截止时间和地点</w:t>
      </w:r>
    </w:p>
    <w:p w14:paraId="3B57231B">
      <w:pPr>
        <w:pStyle w:val="2"/>
        <w:bidi w:val="0"/>
        <w:rPr>
          <w:rFonts w:hint="eastAsia"/>
        </w:rPr>
      </w:pPr>
      <w:r>
        <w:rPr>
          <w:rFonts w:hint="eastAsia"/>
        </w:rPr>
        <w:t>提交比价响应文件截止时间：2025年3月27日 上午16：00（北京时间）</w:t>
      </w:r>
    </w:p>
    <w:p w14:paraId="45DA904B">
      <w:pPr>
        <w:pStyle w:val="2"/>
        <w:bidi w:val="0"/>
        <w:rPr>
          <w:rFonts w:hint="eastAsia"/>
        </w:rPr>
      </w:pPr>
      <w:r>
        <w:rPr>
          <w:rFonts w:hint="eastAsia"/>
        </w:rPr>
        <w:t>工作日递交时间每日上午8:30～11:30，下午13:30～16:00（北京时间）</w:t>
      </w:r>
    </w:p>
    <w:p w14:paraId="05D80102">
      <w:pPr>
        <w:pStyle w:val="2"/>
        <w:bidi w:val="0"/>
        <w:rPr>
          <w:rFonts w:hint="eastAsia"/>
        </w:rPr>
      </w:pPr>
      <w:r>
        <w:rPr>
          <w:rFonts w:hint="eastAsia"/>
        </w:rPr>
        <w:t>响应文件递交地点：上海市杨浦区控江路1665号科教楼201室</w:t>
      </w:r>
    </w:p>
    <w:p w14:paraId="3C3FFA98">
      <w:pPr>
        <w:pStyle w:val="2"/>
        <w:bidi w:val="0"/>
        <w:rPr>
          <w:rFonts w:hint="eastAsia"/>
        </w:rPr>
      </w:pPr>
      <w:r>
        <w:rPr>
          <w:rFonts w:hint="eastAsia"/>
        </w:rPr>
        <w:t>五、比价评审原则</w:t>
      </w:r>
    </w:p>
    <w:p w14:paraId="1DF46C18">
      <w:pPr>
        <w:pStyle w:val="2"/>
        <w:bidi w:val="0"/>
        <w:rPr>
          <w:rFonts w:hint="eastAsia"/>
        </w:rPr>
      </w:pPr>
      <w:r>
        <w:rPr>
          <w:rFonts w:hint="eastAsia"/>
        </w:rPr>
        <w:t>1. 供应商进行报名并按照比价文件要求进行首轮报价，比价小组对供应商资质、信用等进行审核，对于供应商或产品资质不符、列入黑名单、供应商之间存在关联关系等情况时，视为无效报价。</w:t>
      </w:r>
    </w:p>
    <w:p w14:paraId="5F47E38B">
      <w:pPr>
        <w:pStyle w:val="2"/>
        <w:bidi w:val="0"/>
        <w:rPr>
          <w:rFonts w:hint="eastAsia"/>
        </w:rPr>
      </w:pPr>
      <w:r>
        <w:rPr>
          <w:rFonts w:hint="eastAsia"/>
        </w:rPr>
        <w:t>2. 对于首轮有效报价的供应商按照报价金额排序，由低至高选择不超过5家供应商组织现场二次报价。对于首轮有效报价的供应商放弃现场二次报价的，首轮报价视为最终报价。</w:t>
      </w:r>
    </w:p>
    <w:p w14:paraId="063CB0ED">
      <w:pPr>
        <w:pStyle w:val="2"/>
        <w:bidi w:val="0"/>
        <w:rPr>
          <w:rFonts w:hint="eastAsia"/>
        </w:rPr>
      </w:pPr>
      <w:r>
        <w:rPr>
          <w:rFonts w:hint="eastAsia"/>
        </w:rPr>
        <w:t>六、对本次采购提出询问，请按以下方式联系</w:t>
      </w:r>
    </w:p>
    <w:p w14:paraId="4A94299C">
      <w:pPr>
        <w:pStyle w:val="2"/>
        <w:bidi w:val="0"/>
        <w:rPr>
          <w:rFonts w:hint="eastAsia"/>
        </w:rPr>
      </w:pPr>
      <w:r>
        <w:rPr>
          <w:rFonts w:hint="eastAsia"/>
        </w:rPr>
        <w:t>名 称：上海交通大学医学院附属新华医院</w:t>
      </w:r>
    </w:p>
    <w:p w14:paraId="78ADB48B">
      <w:pPr>
        <w:pStyle w:val="2"/>
        <w:bidi w:val="0"/>
        <w:rPr>
          <w:rFonts w:hint="eastAsia"/>
        </w:rPr>
      </w:pPr>
      <w:r>
        <w:rPr>
          <w:rFonts w:hint="eastAsia"/>
        </w:rPr>
        <w:t>地 址：上海市杨浦区控江路1665号</w:t>
      </w:r>
    </w:p>
    <w:p w14:paraId="09A4A5F8">
      <w:pPr>
        <w:pStyle w:val="2"/>
        <w:bidi w:val="0"/>
        <w:rPr>
          <w:rFonts w:hint="eastAsia"/>
        </w:rPr>
      </w:pPr>
      <w:r>
        <w:rPr>
          <w:rFonts w:hint="eastAsia"/>
        </w:rPr>
        <w:t>联系人：杨老师</w:t>
      </w:r>
    </w:p>
    <w:p w14:paraId="136143B8">
      <w:pPr>
        <w:pStyle w:val="2"/>
        <w:bidi w:val="0"/>
        <w:rPr>
          <w:rFonts w:hint="eastAsia"/>
        </w:rPr>
      </w:pPr>
      <w:r>
        <w:rPr>
          <w:rFonts w:hint="eastAsia"/>
        </w:rPr>
        <w:t>联系方式：021-25076571</w:t>
      </w:r>
    </w:p>
    <w:p w14:paraId="5D6B4478">
      <w:pPr>
        <w:pStyle w:val="2"/>
        <w:bidi w:val="0"/>
        <w:rPr>
          <w:rFonts w:hint="eastAsia"/>
        </w:rPr>
      </w:pPr>
      <w:r>
        <w:rPr>
          <w:rFonts w:hint="eastAsia"/>
        </w:rPr>
        <w:t>下载：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"https://zbfile.zhaobiao.cn/resources/styles/v2/jsp/bidFile.jsp?provCode=310000&amp;channel=bidding&amp;docid=190382550&amp;id=2088313402"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公告附件</w:t>
      </w:r>
      <w:r>
        <w:rPr>
          <w:rFonts w:hint="eastAsia"/>
        </w:rPr>
        <w:fldChar w:fldCharType="end"/>
      </w:r>
    </w:p>
    <w:p w14:paraId="2A49E28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2025-03-21T08:22:30Z</dcterms:created>
  <dc:creator>28039</dc:creator>
  <cp:lastModifiedBy>沫燃 *</cp:lastModifiedBy>
  <dcterms:modified xsi:type="dcterms:W3CDTF">2025-03-21T08:22:37Z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568DC82453D44703B7137247DC32B993_12</vt:lpwstr>
  </property>
</Properties>
</file>